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5"/>
        </w:rPr>
      </w:pPr>
    </w:p>
    <w:p>
      <w:pPr>
        <w:pStyle w:val="Title"/>
        <w:rPr>
          <w:u w:val="none"/>
        </w:rPr>
      </w:pPr>
      <w:r>
        <w:rPr>
          <w:u w:val="thick"/>
        </w:rPr>
        <w:t>ATA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2"/>
          <w:u w:val="thick"/>
        </w:rPr>
        <w:t> </w:t>
      </w:r>
      <w:r>
        <w:rPr>
          <w:u w:val="thick"/>
        </w:rPr>
        <w:t>REGISTRO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PREÇOS</w:t>
      </w:r>
      <w:r>
        <w:rPr>
          <w:spacing w:val="-2"/>
          <w:u w:val="thick"/>
        </w:rPr>
        <w:t> </w:t>
      </w:r>
      <w:r>
        <w:rPr>
          <w:u w:val="thick"/>
        </w:rPr>
        <w:t>Nº</w:t>
      </w:r>
      <w:r>
        <w:rPr>
          <w:spacing w:val="2"/>
          <w:u w:val="thick"/>
        </w:rPr>
        <w:t> </w:t>
      </w:r>
      <w:r>
        <w:rPr>
          <w:u w:val="thick"/>
        </w:rPr>
        <w:t>20210314</w:t>
      </w:r>
    </w:p>
    <w:p>
      <w:pPr>
        <w:spacing w:line="321" w:lineRule="exact" w:before="0"/>
        <w:ind w:left="1707" w:right="0" w:firstLine="0"/>
        <w:jc w:val="left"/>
        <w:rPr>
          <w:b/>
          <w:sz w:val="28"/>
        </w:rPr>
      </w:pPr>
      <w:r>
        <w:rPr>
          <w:b/>
          <w:sz w:val="28"/>
        </w:rPr>
        <w:t>PREGÃO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ELETRÔNICO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SRP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Nº.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9/2021-049-PMVX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1"/>
        <w:ind w:left="133" w:right="1130"/>
        <w:jc w:val="both"/>
      </w:pPr>
      <w:r>
        <w:rPr/>
        <w:t>Aos vinte e três dias do mês de junho de 2021 na sede da Prefeitura Municipal de Vitória do Xingu -</w:t>
      </w:r>
      <w:r>
        <w:rPr>
          <w:spacing w:val="-57"/>
        </w:rPr>
        <w:t> </w:t>
      </w:r>
      <w:r>
        <w:rPr/>
        <w:t>PA,</w:t>
      </w:r>
      <w:r>
        <w:rPr>
          <w:spacing w:val="-12"/>
        </w:rPr>
        <w:t> </w:t>
      </w:r>
      <w:r>
        <w:rPr/>
        <w:t>Inscrita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CNPJ:</w:t>
      </w:r>
      <w:r>
        <w:rPr>
          <w:spacing w:val="-13"/>
        </w:rPr>
        <w:t> </w:t>
      </w:r>
      <w:r>
        <w:rPr/>
        <w:t>34.887.935/0001-53,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Avenida</w:t>
      </w:r>
      <w:r>
        <w:rPr>
          <w:spacing w:val="-15"/>
        </w:rPr>
        <w:t> </w:t>
      </w:r>
      <w:r>
        <w:rPr/>
        <w:t>Manoel</w:t>
      </w:r>
      <w:r>
        <w:rPr>
          <w:spacing w:val="-13"/>
        </w:rPr>
        <w:t> </w:t>
      </w:r>
      <w:r>
        <w:rPr/>
        <w:t>Félix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Farias</w:t>
      </w:r>
      <w:r>
        <w:rPr>
          <w:spacing w:val="-14"/>
        </w:rPr>
        <w:t> </w:t>
      </w:r>
      <w:r>
        <w:rPr/>
        <w:t>nº</w:t>
      </w:r>
      <w:r>
        <w:rPr>
          <w:spacing w:val="-13"/>
        </w:rPr>
        <w:t> </w:t>
      </w:r>
      <w:r>
        <w:rPr/>
        <w:t>174,</w:t>
      </w:r>
      <w:r>
        <w:rPr>
          <w:spacing w:val="-14"/>
        </w:rPr>
        <w:t> </w:t>
      </w:r>
      <w:r>
        <w:rPr/>
        <w:t>Bairro</w:t>
      </w:r>
      <w:r>
        <w:rPr>
          <w:spacing w:val="-13"/>
        </w:rPr>
        <w:t> </w:t>
      </w:r>
      <w:r>
        <w:rPr/>
        <w:t>Centro,</w:t>
      </w:r>
      <w:r>
        <w:rPr>
          <w:spacing w:val="-58"/>
        </w:rPr>
        <w:t> </w:t>
      </w:r>
      <w:r>
        <w:rPr/>
        <w:t>na cidade de Vitória do Xingu, estado do Pará, o Exmo. Sr. Prefeito Municipal MÁRCIO VIANA</w:t>
      </w:r>
      <w:r>
        <w:rPr>
          <w:spacing w:val="1"/>
        </w:rPr>
        <w:t> </w:t>
      </w:r>
      <w:r>
        <w:rPr/>
        <w:t>ROCHA, nos termos do art. 15 da Lei Federal nº 8.666, de 21 de junho de 1993, com as alterações</w:t>
      </w:r>
      <w:r>
        <w:rPr>
          <w:spacing w:val="1"/>
        </w:rPr>
        <w:t> </w:t>
      </w:r>
      <w:r>
        <w:rPr/>
        <w:t>posteriores, Lei nº 10.520 de 17 de Julho de 2002, Lei Complementar nº 123 de 14 de Dezembro de</w:t>
      </w:r>
      <w:r>
        <w:rPr>
          <w:spacing w:val="1"/>
        </w:rPr>
        <w:t> </w:t>
      </w:r>
      <w:r>
        <w:rPr/>
        <w:t>2006,</w:t>
      </w:r>
      <w:r>
        <w:rPr>
          <w:spacing w:val="-1"/>
        </w:rPr>
        <w:t> </w:t>
      </w:r>
      <w:r>
        <w:rPr/>
        <w:t>Lei</w:t>
      </w:r>
      <w:r>
        <w:rPr>
          <w:spacing w:val="-3"/>
        </w:rPr>
        <w:t> </w:t>
      </w:r>
      <w:r>
        <w:rPr/>
        <w:t>Complementar</w:t>
      </w:r>
      <w:r>
        <w:rPr>
          <w:spacing w:val="-1"/>
        </w:rPr>
        <w:t> </w:t>
      </w:r>
      <w:r>
        <w:rPr/>
        <w:t>nº</w:t>
      </w:r>
      <w:r>
        <w:rPr>
          <w:spacing w:val="-4"/>
        </w:rPr>
        <w:t> </w:t>
      </w:r>
      <w:r>
        <w:rPr/>
        <w:t>147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07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2014,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Federal nº</w:t>
      </w:r>
      <w:r>
        <w:rPr>
          <w:spacing w:val="-4"/>
        </w:rPr>
        <w:t> </w:t>
      </w:r>
      <w:r>
        <w:rPr/>
        <w:t>7.892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23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58"/>
        </w:rPr>
        <w:t> </w:t>
      </w:r>
      <w:r>
        <w:rPr/>
        <w:t>de 2013, que regulamenta o sistema de Registro de Preços previsto no art. 15 da Lei nº 8666/93,</w:t>
      </w:r>
      <w:r>
        <w:rPr>
          <w:spacing w:val="1"/>
        </w:rPr>
        <w:t> </w:t>
      </w:r>
      <w:r>
        <w:rPr/>
        <w:t>Decreto Federal nº 10.024 de 20 de setembro de 2019, Regulamenta a licitação, na modalidade</w:t>
      </w:r>
      <w:r>
        <w:rPr>
          <w:spacing w:val="1"/>
        </w:rPr>
        <w:t> </w:t>
      </w:r>
      <w:r>
        <w:rPr/>
        <w:t>pregão,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eletrônica,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aplicáveis,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Pregão,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eletrônica</w:t>
      </w:r>
      <w:r>
        <w:rPr>
          <w:spacing w:val="1"/>
        </w:rPr>
        <w:t> </w:t>
      </w:r>
      <w:r>
        <w:rPr/>
        <w:t>SRP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9/2021-049-PMVX,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PREÇOS,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116/2021,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da(s)</w:t>
      </w:r>
      <w:r>
        <w:rPr>
          <w:spacing w:val="1"/>
        </w:rPr>
        <w:t> </w:t>
      </w:r>
      <w:r>
        <w:rPr/>
        <w:t>empresa(s)</w:t>
      </w:r>
      <w:r>
        <w:rPr>
          <w:spacing w:val="1"/>
        </w:rPr>
        <w:t> </w:t>
      </w:r>
      <w:r>
        <w:rPr/>
        <w:t>indicada(s) e qualificada(s) nesta ATA, de acordo com a classificação por ela(s) alcançada(s) e na(s)</w:t>
      </w:r>
      <w:r>
        <w:rPr>
          <w:spacing w:val="-57"/>
        </w:rPr>
        <w:t> </w:t>
      </w:r>
      <w:r>
        <w:rPr/>
        <w:t>quantidade(s)</w:t>
      </w:r>
      <w:r>
        <w:rPr>
          <w:spacing w:val="-12"/>
        </w:rPr>
        <w:t> </w:t>
      </w:r>
      <w:r>
        <w:rPr/>
        <w:t>cotada(s),</w:t>
      </w:r>
      <w:r>
        <w:rPr>
          <w:spacing w:val="-13"/>
        </w:rPr>
        <w:t> </w:t>
      </w:r>
      <w:r>
        <w:rPr/>
        <w:t>atendendo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condições</w:t>
      </w:r>
      <w:r>
        <w:rPr>
          <w:spacing w:val="-12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Edital,</w:t>
      </w:r>
      <w:r>
        <w:rPr>
          <w:spacing w:val="-13"/>
        </w:rPr>
        <w:t> </w:t>
      </w:r>
      <w:r>
        <w:rPr/>
        <w:t>sujeitando-se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partes</w:t>
      </w:r>
      <w:r>
        <w:rPr>
          <w:spacing w:val="-13"/>
        </w:rPr>
        <w:t> </w:t>
      </w:r>
      <w:r>
        <w:rPr/>
        <w:t>às</w:t>
      </w:r>
      <w:r>
        <w:rPr>
          <w:spacing w:val="-13"/>
        </w:rPr>
        <w:t> </w:t>
      </w:r>
      <w:r>
        <w:rPr/>
        <w:t>normas</w:t>
      </w:r>
      <w:r>
        <w:rPr>
          <w:spacing w:val="-57"/>
        </w:rPr>
        <w:t> </w:t>
      </w:r>
      <w:r>
        <w:rPr/>
        <w:t>constantes nas Leis e Decretos supracitados, registrar o (s) preço (s) do (s) produto (s) Apresentados</w:t>
      </w:r>
      <w:r>
        <w:rPr>
          <w:spacing w:val="-57"/>
        </w:rPr>
        <w:t> </w:t>
      </w:r>
      <w:r>
        <w:rPr/>
        <w:t>pela empresa(s) classificada (s) em primeiro (s) lugar (es), conforme resultado obtido na Ata de</w:t>
      </w:r>
      <w:r>
        <w:rPr>
          <w:spacing w:val="1"/>
        </w:rPr>
        <w:t> </w:t>
      </w:r>
      <w:r>
        <w:rPr/>
        <w:t>Realização do Pregão Eletrônico de Julgamento de Propostas, anexa ao presente instrumento. Esse</w:t>
      </w:r>
      <w:r>
        <w:rPr>
          <w:spacing w:val="1"/>
        </w:rPr>
        <w:t> </w:t>
      </w:r>
      <w:r>
        <w:rPr/>
        <w:t>termo está vinculado ao edital do Pregão Eletrônico SRP nº 9/2021-049-PMVX, autorizado no</w:t>
      </w:r>
      <w:r>
        <w:rPr>
          <w:spacing w:val="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licitatório nº 116/2021</w:t>
      </w:r>
      <w:r>
        <w:rPr>
          <w:spacing w:val="1"/>
        </w:rPr>
        <w:t> </w:t>
      </w:r>
      <w:r>
        <w:rPr/>
        <w:t>(art. 55, XI).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CLÁUSULA</w:t>
      </w:r>
      <w:r>
        <w:rPr>
          <w:spacing w:val="-1"/>
        </w:rPr>
        <w:t> </w:t>
      </w:r>
      <w:r>
        <w:rPr/>
        <w:t>PRIMEIRA 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33" w:right="1130"/>
        <w:jc w:val="both"/>
      </w:pPr>
      <w:r>
        <w:rPr/>
        <w:t>1.1 - A presente Ata tem por objeto o Registro de Preços para eventual e futura aquisição de</w:t>
      </w:r>
      <w:r>
        <w:rPr>
          <w:spacing w:val="1"/>
        </w:rPr>
        <w:t> </w:t>
      </w:r>
      <w:r>
        <w:rPr/>
        <w:t>dispensador de álcool gel acionamento por pedal para o enfrentamento ao COVID-19, conforme</w:t>
      </w:r>
      <w:r>
        <w:rPr>
          <w:spacing w:val="1"/>
        </w:rPr>
        <w:t> </w:t>
      </w:r>
      <w:r>
        <w:rPr/>
        <w:t>especificados no Termo de Referência, anexo I do edital de Pregão Eletrônico SRP nº 9/2021-049-</w:t>
      </w:r>
      <w:r>
        <w:rPr>
          <w:spacing w:val="1"/>
        </w:rPr>
        <w:t> </w:t>
      </w:r>
      <w:r>
        <w:rPr/>
        <w:t>PMVX, que é parte integrante desta Ata, assim como a proposta vencedora, independentemente de</w:t>
      </w:r>
      <w:r>
        <w:rPr>
          <w:spacing w:val="1"/>
        </w:rPr>
        <w:t> </w:t>
      </w:r>
      <w:r>
        <w:rPr/>
        <w:t>transcrição.</w:t>
      </w:r>
    </w:p>
    <w:p>
      <w:pPr>
        <w:pStyle w:val="Heading1"/>
        <w:spacing w:before="4"/>
        <w:jc w:val="both"/>
      </w:pPr>
      <w:r>
        <w:rPr/>
        <w:t>CLÁUSULA</w:t>
      </w:r>
      <w:r>
        <w:rPr>
          <w:spacing w:val="-2"/>
        </w:rPr>
        <w:t> </w:t>
      </w:r>
      <w:r>
        <w:rPr/>
        <w:t>SEGUNDA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PREÇOS,</w:t>
      </w:r>
      <w:r>
        <w:rPr>
          <w:spacing w:val="-1"/>
        </w:rPr>
        <w:t> </w:t>
      </w:r>
      <w:r>
        <w:rPr/>
        <w:t>ESPECIFICAÇÕES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QUANTITATIVOS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3" w:right="1142"/>
        <w:jc w:val="both"/>
      </w:pPr>
      <w:r>
        <w:rPr/>
        <w:t>2.1 - O preço registrado, as especificações do objeto, a quantidade, fornecedor (es) e as demais</w:t>
      </w:r>
      <w:r>
        <w:rPr>
          <w:spacing w:val="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ofertadas na</w:t>
      </w:r>
      <w:r>
        <w:rPr>
          <w:spacing w:val="-1"/>
        </w:rPr>
        <w:t> </w:t>
      </w:r>
      <w:r>
        <w:rPr/>
        <w:t>(s) proposta</w:t>
      </w:r>
      <w:r>
        <w:rPr>
          <w:spacing w:val="-1"/>
        </w:rPr>
        <w:t> </w:t>
      </w:r>
      <w:r>
        <w:rPr/>
        <w:t>(s)</w:t>
      </w:r>
      <w:r>
        <w:rPr>
          <w:spacing w:val="-2"/>
        </w:rPr>
        <w:t> </w:t>
      </w:r>
      <w:r>
        <w:rPr/>
        <w:t>são as que</w:t>
      </w:r>
      <w:r>
        <w:rPr>
          <w:spacing w:val="1"/>
        </w:rPr>
        <w:t> </w:t>
      </w:r>
      <w:r>
        <w:rPr/>
        <w:t>seguem:</w:t>
      </w:r>
    </w:p>
    <w:p>
      <w:pPr>
        <w:pStyle w:val="BodyText"/>
      </w:pPr>
    </w:p>
    <w:p>
      <w:pPr>
        <w:pStyle w:val="BodyText"/>
        <w:ind w:left="133"/>
        <w:jc w:val="both"/>
      </w:pPr>
      <w:r>
        <w:rPr/>
        <w:t>Empresa:</w:t>
      </w:r>
      <w:r>
        <w:rPr>
          <w:spacing w:val="29"/>
        </w:rPr>
        <w:t> </w:t>
      </w:r>
      <w:r>
        <w:rPr/>
        <w:t>DELCA</w:t>
      </w:r>
      <w:r>
        <w:rPr>
          <w:spacing w:val="31"/>
        </w:rPr>
        <w:t> </w:t>
      </w:r>
      <w:r>
        <w:rPr/>
        <w:t>ARTIGOS</w:t>
      </w:r>
      <w:r>
        <w:rPr>
          <w:spacing w:val="31"/>
        </w:rPr>
        <w:t> </w:t>
      </w:r>
      <w:r>
        <w:rPr/>
        <w:t>MEDICOS</w:t>
      </w:r>
      <w:r>
        <w:rPr>
          <w:spacing w:val="33"/>
        </w:rPr>
        <w:t> </w:t>
      </w:r>
      <w:r>
        <w:rPr/>
        <w:t>LTDA;</w:t>
      </w:r>
      <w:r>
        <w:rPr>
          <w:spacing w:val="29"/>
        </w:rPr>
        <w:t> </w:t>
      </w:r>
      <w:r>
        <w:rPr/>
        <w:t>C.N.P.J.</w:t>
      </w:r>
      <w:r>
        <w:rPr>
          <w:spacing w:val="30"/>
        </w:rPr>
        <w:t> </w:t>
      </w:r>
      <w:r>
        <w:rPr/>
        <w:t>nº</w:t>
      </w:r>
      <w:r>
        <w:rPr>
          <w:spacing w:val="28"/>
        </w:rPr>
        <w:t> </w:t>
      </w:r>
      <w:r>
        <w:rPr/>
        <w:t>31.940.808/0001-82,</w:t>
      </w:r>
      <w:r>
        <w:rPr>
          <w:spacing w:val="29"/>
        </w:rPr>
        <w:t> </w:t>
      </w:r>
      <w:r>
        <w:rPr/>
        <w:t>estabelecida</w:t>
      </w:r>
      <w:r>
        <w:rPr>
          <w:spacing w:val="33"/>
        </w:rPr>
        <w:t> </w:t>
      </w:r>
      <w:r>
        <w:rPr/>
        <w:t>à</w:t>
      </w:r>
    </w:p>
    <w:p>
      <w:pPr>
        <w:pStyle w:val="BodyText"/>
        <w:ind w:left="133" w:right="1132"/>
        <w:jc w:val="both"/>
      </w:pPr>
      <w:r>
        <w:rPr>
          <w:spacing w:val="-1"/>
        </w:rPr>
        <w:t>AV.</w:t>
      </w:r>
      <w:r>
        <w:rPr>
          <w:spacing w:val="-15"/>
        </w:rPr>
        <w:t> </w:t>
      </w:r>
      <w:r>
        <w:rPr>
          <w:spacing w:val="-1"/>
        </w:rPr>
        <w:t>TIRADENTES,</w:t>
      </w:r>
      <w:r>
        <w:rPr>
          <w:spacing w:val="-15"/>
        </w:rPr>
        <w:t> </w:t>
      </w:r>
      <w:r>
        <w:rPr/>
        <w:t>Nº</w:t>
      </w:r>
      <w:r>
        <w:rPr>
          <w:spacing w:val="-15"/>
        </w:rPr>
        <w:t> </w:t>
      </w:r>
      <w:r>
        <w:rPr/>
        <w:t>1904,</w:t>
      </w:r>
      <w:r>
        <w:rPr>
          <w:spacing w:val="-15"/>
        </w:rPr>
        <w:t> </w:t>
      </w:r>
      <w:r>
        <w:rPr/>
        <w:t>SETOR</w:t>
      </w:r>
      <w:r>
        <w:rPr>
          <w:spacing w:val="-14"/>
        </w:rPr>
        <w:t> </w:t>
      </w:r>
      <w:r>
        <w:rPr/>
        <w:t>CENTRAL,</w:t>
      </w:r>
      <w:r>
        <w:rPr>
          <w:spacing w:val="-10"/>
        </w:rPr>
        <w:t> </w:t>
      </w:r>
      <w:r>
        <w:rPr/>
        <w:t>Anápolis</w:t>
      </w:r>
      <w:r>
        <w:rPr>
          <w:spacing w:val="-15"/>
        </w:rPr>
        <w:t> </w:t>
      </w:r>
      <w:r>
        <w:rPr/>
        <w:t>GO,</w:t>
      </w:r>
      <w:r>
        <w:rPr>
          <w:spacing w:val="-15"/>
        </w:rPr>
        <w:t> </w:t>
      </w:r>
      <w:r>
        <w:rPr/>
        <w:t>(62)</w:t>
      </w:r>
      <w:r>
        <w:rPr>
          <w:spacing w:val="-16"/>
        </w:rPr>
        <w:t> </w:t>
      </w:r>
      <w:r>
        <w:rPr/>
        <w:t>3315-5245,</w:t>
      </w:r>
      <w:r>
        <w:rPr>
          <w:spacing w:val="-14"/>
        </w:rPr>
        <w:t> </w:t>
      </w:r>
      <w:r>
        <w:rPr/>
        <w:t>representada</w:t>
      </w:r>
      <w:r>
        <w:rPr>
          <w:spacing w:val="-16"/>
        </w:rPr>
        <w:t> </w:t>
      </w:r>
      <w:r>
        <w:rPr/>
        <w:t>neste</w:t>
      </w:r>
      <w:r>
        <w:rPr>
          <w:spacing w:val="-58"/>
        </w:rPr>
        <w:t> </w:t>
      </w:r>
      <w:r>
        <w:rPr/>
        <w:t>ato</w:t>
      </w:r>
      <w:r>
        <w:rPr>
          <w:spacing w:val="-9"/>
        </w:rPr>
        <w:t> </w:t>
      </w:r>
      <w:r>
        <w:rPr/>
        <w:t>pelo</w:t>
      </w:r>
      <w:r>
        <w:rPr>
          <w:spacing w:val="-8"/>
        </w:rPr>
        <w:t> </w:t>
      </w:r>
      <w:r>
        <w:rPr/>
        <w:t>Sr.</w:t>
      </w:r>
      <w:r>
        <w:rPr>
          <w:spacing w:val="-9"/>
        </w:rPr>
        <w:t> </w:t>
      </w:r>
      <w:r>
        <w:rPr/>
        <w:t>ALEX</w:t>
      </w:r>
      <w:r>
        <w:rPr>
          <w:spacing w:val="-8"/>
        </w:rPr>
        <w:t> </w:t>
      </w:r>
      <w:r>
        <w:rPr/>
        <w:t>BATISTA</w:t>
      </w:r>
      <w:r>
        <w:rPr>
          <w:spacing w:val="-7"/>
        </w:rPr>
        <w:t> </w:t>
      </w:r>
      <w:r>
        <w:rPr/>
        <w:t>LOURENÇO,</w:t>
      </w:r>
      <w:r>
        <w:rPr>
          <w:spacing w:val="-9"/>
        </w:rPr>
        <w:t> </w:t>
      </w:r>
      <w:r>
        <w:rPr/>
        <w:t>C.P.F.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018.918.171-08,</w:t>
      </w:r>
      <w:r>
        <w:rPr>
          <w:spacing w:val="-9"/>
        </w:rPr>
        <w:t> </w:t>
      </w:r>
      <w:r>
        <w:rPr/>
        <w:t>R.G.</w:t>
      </w:r>
      <w:r>
        <w:rPr>
          <w:spacing w:val="-10"/>
        </w:rPr>
        <w:t> </w:t>
      </w:r>
      <w:r>
        <w:rPr/>
        <w:t>nº</w:t>
      </w:r>
      <w:r>
        <w:rPr>
          <w:spacing w:val="-9"/>
        </w:rPr>
        <w:t> </w:t>
      </w:r>
      <w:r>
        <w:rPr/>
        <w:t>4963395</w:t>
      </w:r>
      <w:r>
        <w:rPr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2ª</w:t>
      </w:r>
      <w:r>
        <w:rPr>
          <w:spacing w:val="-8"/>
        </w:rPr>
        <w:t> </w:t>
      </w:r>
      <w:r>
        <w:rPr/>
        <w:t>VIA</w:t>
      </w:r>
      <w:r>
        <w:rPr>
          <w:spacing w:val="-9"/>
        </w:rPr>
        <w:t> </w:t>
      </w:r>
      <w:r>
        <w:rPr/>
        <w:t>PC</w:t>
      </w:r>
      <w:r>
        <w:rPr>
          <w:spacing w:val="-58"/>
        </w:rPr>
        <w:t> </w:t>
      </w:r>
      <w:r>
        <w:rPr/>
        <w:t>GO.</w:t>
      </w:r>
    </w:p>
    <w:p>
      <w:pPr>
        <w:pStyle w:val="BodyText"/>
        <w:spacing w:before="10"/>
      </w:pPr>
    </w:p>
    <w:p>
      <w:pPr>
        <w:tabs>
          <w:tab w:pos="4662" w:val="left" w:leader="none"/>
          <w:tab w:pos="7766" w:val="left" w:leader="none"/>
        </w:tabs>
        <w:spacing w:before="0"/>
        <w:ind w:left="133" w:right="1129" w:firstLine="0"/>
        <w:jc w:val="both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>ITEM</w:t>
      </w:r>
      <w:r>
        <w:rPr>
          <w:rFonts w:ascii="Courier New" w:hAnsi="Courier New"/>
          <w:b/>
          <w:spacing w:val="74"/>
          <w:sz w:val="14"/>
        </w:rPr>
        <w:t> </w:t>
      </w:r>
      <w:r>
        <w:rPr>
          <w:rFonts w:ascii="Courier New" w:hAnsi="Courier New"/>
          <w:b/>
          <w:sz w:val="14"/>
        </w:rPr>
        <w:t>DESCRIÇÃO/ESPECIFICAÇÕES</w:t>
        <w:tab/>
        <w:t>UNIDADE       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QUANTIDADE    VALOR UNITÁRIO      VALOR TOTAL</w:t>
      </w:r>
      <w:r>
        <w:rPr>
          <w:rFonts w:ascii="Courier New" w:hAnsi="Courier New"/>
          <w:b/>
          <w:spacing w:val="-82"/>
          <w:sz w:val="14"/>
        </w:rPr>
        <w:t> </w:t>
      </w:r>
      <w:r>
        <w:rPr>
          <w:rFonts w:ascii="Courier New" w:hAnsi="Courier New"/>
          <w:b/>
          <w:sz w:val="14"/>
        </w:rPr>
        <w:t>01  </w:t>
      </w:r>
      <w:r>
        <w:rPr>
          <w:rFonts w:ascii="Courier New" w:hAnsi="Courier New"/>
          <w:b/>
          <w:spacing w:val="79"/>
          <w:sz w:val="14"/>
        </w:rPr>
        <w:t> </w:t>
      </w:r>
      <w:r>
        <w:rPr>
          <w:rFonts w:ascii="Courier New" w:hAnsi="Courier New"/>
          <w:b/>
          <w:sz w:val="14"/>
        </w:rPr>
        <w:t>TOTEM</w:t>
      </w:r>
      <w:r>
        <w:rPr>
          <w:rFonts w:ascii="Courier New" w:hAnsi="Courier New"/>
          <w:b/>
          <w:spacing w:val="-1"/>
          <w:sz w:val="14"/>
        </w:rPr>
        <w:t> </w:t>
      </w:r>
      <w:r>
        <w:rPr>
          <w:rFonts w:ascii="Courier New" w:hAnsi="Courier New"/>
          <w:b/>
          <w:sz w:val="14"/>
        </w:rPr>
        <w:t>DE</w:t>
      </w:r>
      <w:r>
        <w:rPr>
          <w:rFonts w:ascii="Courier New" w:hAnsi="Courier New"/>
          <w:b/>
          <w:spacing w:val="-1"/>
          <w:sz w:val="14"/>
        </w:rPr>
        <w:t> </w:t>
      </w:r>
      <w:r>
        <w:rPr>
          <w:rFonts w:ascii="Courier New" w:hAnsi="Courier New"/>
          <w:b/>
          <w:sz w:val="14"/>
        </w:rPr>
        <w:t>PISO</w:t>
      </w:r>
      <w:r>
        <w:rPr>
          <w:rFonts w:ascii="Courier New" w:hAnsi="Courier New"/>
          <w:b/>
          <w:spacing w:val="-1"/>
          <w:sz w:val="14"/>
        </w:rPr>
        <w:t> </w:t>
      </w:r>
      <w:r>
        <w:rPr>
          <w:rFonts w:ascii="Courier New" w:hAnsi="Courier New"/>
          <w:b/>
          <w:sz w:val="14"/>
        </w:rPr>
        <w:t>DISPENSADOR</w:t>
      </w:r>
      <w:r>
        <w:rPr>
          <w:rFonts w:ascii="Courier New" w:hAnsi="Courier New"/>
          <w:b/>
          <w:spacing w:val="-1"/>
          <w:sz w:val="14"/>
        </w:rPr>
        <w:t> </w:t>
      </w:r>
      <w:r>
        <w:rPr>
          <w:rFonts w:ascii="Courier New" w:hAnsi="Courier New"/>
          <w:b/>
          <w:sz w:val="14"/>
        </w:rPr>
        <w:t>DE</w:t>
      </w:r>
      <w:r>
        <w:rPr>
          <w:rFonts w:ascii="Courier New" w:hAnsi="Courier New"/>
          <w:b/>
          <w:spacing w:val="-2"/>
          <w:sz w:val="14"/>
        </w:rPr>
        <w:t> </w:t>
      </w:r>
      <w:r>
        <w:rPr>
          <w:rFonts w:ascii="Courier New" w:hAnsi="Courier New"/>
          <w:b/>
          <w:sz w:val="14"/>
        </w:rPr>
        <w:t>ÁLCOOL</w:t>
      </w:r>
      <w:r>
        <w:rPr>
          <w:rFonts w:ascii="Courier New" w:hAnsi="Courier New"/>
          <w:b/>
          <w:spacing w:val="-1"/>
          <w:sz w:val="14"/>
        </w:rPr>
        <w:t> </w:t>
      </w:r>
      <w:r>
        <w:rPr>
          <w:rFonts w:ascii="Courier New" w:hAnsi="Courier New"/>
          <w:b/>
          <w:sz w:val="14"/>
        </w:rPr>
        <w:t>EM</w:t>
      </w:r>
      <w:r>
        <w:rPr>
          <w:rFonts w:ascii="Courier New" w:hAnsi="Courier New"/>
          <w:b/>
          <w:spacing w:val="-1"/>
          <w:sz w:val="14"/>
        </w:rPr>
        <w:t> </w:t>
      </w:r>
      <w:r>
        <w:rPr>
          <w:rFonts w:ascii="Courier New" w:hAnsi="Courier New"/>
          <w:b/>
          <w:sz w:val="14"/>
        </w:rPr>
        <w:t>GEL -</w:t>
      </w:r>
      <w:r>
        <w:rPr>
          <w:rFonts w:ascii="Courier New" w:hAnsi="Courier New"/>
          <w:b/>
          <w:spacing w:val="-1"/>
          <w:sz w:val="14"/>
        </w:rPr>
        <w:t> </w:t>
      </w:r>
      <w:r>
        <w:rPr>
          <w:rFonts w:ascii="Courier New" w:hAnsi="Courier New"/>
          <w:b/>
          <w:sz w:val="14"/>
        </w:rPr>
        <w:t>Marca</w:t>
      </w:r>
      <w:r>
        <w:rPr>
          <w:rFonts w:ascii="Courier New" w:hAnsi="Courier New"/>
          <w:b/>
          <w:spacing w:val="79"/>
          <w:sz w:val="14"/>
        </w:rPr>
        <w:t> </w:t>
      </w:r>
      <w:r>
        <w:rPr>
          <w:rFonts w:ascii="Courier New" w:hAnsi="Courier New"/>
          <w:b/>
          <w:sz w:val="14"/>
        </w:rPr>
        <w:t>UNIDADE       </w:t>
      </w:r>
      <w:r>
        <w:rPr>
          <w:rFonts w:ascii="Courier New" w:hAnsi="Courier New"/>
          <w:b/>
          <w:spacing w:val="72"/>
          <w:sz w:val="14"/>
        </w:rPr>
        <w:t> </w:t>
      </w:r>
      <w:r>
        <w:rPr>
          <w:rFonts w:ascii="Courier New" w:hAnsi="Courier New"/>
          <w:b/>
          <w:sz w:val="14"/>
        </w:rPr>
        <w:t>200.00</w:t>
        <w:tab/>
        <w:t>160,000</w:t>
      </w:r>
      <w:r>
        <w:rPr>
          <w:rFonts w:ascii="Courier New" w:hAnsi="Courier New"/>
          <w:b/>
          <w:spacing w:val="74"/>
          <w:sz w:val="14"/>
        </w:rPr>
        <w:t> </w:t>
      </w:r>
      <w:r>
        <w:rPr>
          <w:rFonts w:ascii="Courier New" w:hAnsi="Courier New"/>
          <w:b/>
          <w:sz w:val="14"/>
        </w:rPr>
        <w:t>32.000,00</w:t>
      </w:r>
    </w:p>
    <w:p>
      <w:pPr>
        <w:spacing w:line="158" w:lineRule="exact" w:before="0"/>
        <w:ind w:left="805" w:right="0" w:firstLine="0"/>
        <w:jc w:val="both"/>
        <w:rPr>
          <w:rFonts w:ascii="Courier New"/>
          <w:b/>
          <w:sz w:val="14"/>
        </w:rPr>
      </w:pPr>
      <w:r>
        <w:rPr>
          <w:rFonts w:ascii="Courier New"/>
          <w:b/>
          <w:sz w:val="14"/>
        </w:rPr>
        <w:t>.:</w:t>
      </w:r>
      <w:r>
        <w:rPr>
          <w:rFonts w:ascii="Courier New"/>
          <w:b/>
          <w:spacing w:val="-4"/>
          <w:sz w:val="14"/>
        </w:rPr>
        <w:t> </w:t>
      </w:r>
      <w:r>
        <w:rPr>
          <w:rFonts w:ascii="Courier New"/>
          <w:b/>
          <w:sz w:val="14"/>
        </w:rPr>
        <w:t>PEDALGEL</w:t>
      </w:r>
    </w:p>
    <w:p>
      <w:pPr>
        <w:spacing w:line="240" w:lineRule="auto" w:before="0"/>
        <w:ind w:left="805" w:right="5484" w:firstLine="0"/>
        <w:jc w:val="both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>Dispenser álcool em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gel, acionamento por pedal, altura</w:t>
      </w:r>
      <w:r>
        <w:rPr>
          <w:rFonts w:ascii="Courier New" w:hAnsi="Courier New"/>
          <w:b/>
          <w:spacing w:val="-82"/>
          <w:sz w:val="14"/>
        </w:rPr>
        <w:t> </w:t>
      </w:r>
      <w:r>
        <w:rPr>
          <w:rFonts w:ascii="Courier New" w:hAnsi="Courier New"/>
          <w:b/>
          <w:sz w:val="14"/>
        </w:rPr>
        <w:t>máxima de 1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metro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de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altura,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reservatório</w:t>
      </w:r>
      <w:r>
        <w:rPr>
          <w:rFonts w:ascii="Courier New" w:hAnsi="Courier New"/>
          <w:b/>
          <w:spacing w:val="85"/>
          <w:sz w:val="14"/>
        </w:rPr>
        <w:t> </w:t>
      </w:r>
      <w:r>
        <w:rPr>
          <w:rFonts w:ascii="Courier New" w:hAnsi="Courier New"/>
          <w:b/>
          <w:sz w:val="14"/>
        </w:rPr>
        <w:t>com</w:t>
      </w:r>
      <w:r>
        <w:rPr>
          <w:rFonts w:ascii="Courier New" w:hAnsi="Courier New"/>
          <w:b/>
          <w:spacing w:val="-82"/>
          <w:sz w:val="14"/>
        </w:rPr>
        <w:t> </w:t>
      </w:r>
      <w:r>
        <w:rPr>
          <w:rFonts w:ascii="Courier New" w:hAnsi="Courier New"/>
          <w:b/>
          <w:sz w:val="14"/>
        </w:rPr>
        <w:t>capacidade mínima de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2,5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litros, garantia mínima de 1</w:t>
      </w:r>
      <w:r>
        <w:rPr>
          <w:rFonts w:ascii="Courier New" w:hAnsi="Courier New"/>
          <w:b/>
          <w:spacing w:val="-82"/>
          <w:sz w:val="14"/>
        </w:rPr>
        <w:t> </w:t>
      </w:r>
      <w:r>
        <w:rPr>
          <w:rFonts w:ascii="Courier New" w:hAnsi="Courier New"/>
          <w:b/>
          <w:sz w:val="14"/>
        </w:rPr>
        <w:t>ano, fabricação nacional,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personalizado</w:t>
      </w:r>
      <w:r>
        <w:rPr>
          <w:rFonts w:ascii="Courier New" w:hAnsi="Courier New"/>
          <w:b/>
          <w:spacing w:val="84"/>
          <w:sz w:val="14"/>
        </w:rPr>
        <w:t> </w:t>
      </w:r>
      <w:r>
        <w:rPr>
          <w:rFonts w:ascii="Courier New" w:hAnsi="Courier New"/>
          <w:b/>
          <w:sz w:val="14"/>
        </w:rPr>
        <w:t>com logomarca</w:t>
      </w:r>
      <w:r>
        <w:rPr>
          <w:rFonts w:ascii="Courier New" w:hAnsi="Courier New"/>
          <w:b/>
          <w:spacing w:val="-82"/>
          <w:sz w:val="14"/>
        </w:rPr>
        <w:t> </w:t>
      </w:r>
      <w:r>
        <w:rPr>
          <w:rFonts w:ascii="Courier New" w:hAnsi="Courier New"/>
          <w:b/>
          <w:sz w:val="14"/>
        </w:rPr>
        <w:t>do município de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Vitória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do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Xingu.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ENTREGA:</w:t>
      </w:r>
      <w:r>
        <w:rPr>
          <w:rFonts w:ascii="Courier New" w:hAnsi="Courier New"/>
          <w:b/>
          <w:spacing w:val="1"/>
          <w:sz w:val="14"/>
        </w:rPr>
        <w:t> </w:t>
      </w:r>
      <w:r>
        <w:rPr>
          <w:rFonts w:ascii="Courier New" w:hAnsi="Courier New"/>
          <w:b/>
          <w:sz w:val="14"/>
        </w:rPr>
        <w:t>Sede do</w:t>
      </w:r>
      <w:r>
        <w:rPr>
          <w:rFonts w:ascii="Courier New" w:hAnsi="Courier New"/>
          <w:b/>
          <w:spacing w:val="-82"/>
          <w:sz w:val="14"/>
        </w:rPr>
        <w:t> </w:t>
      </w:r>
      <w:r>
        <w:rPr>
          <w:rFonts w:ascii="Courier New" w:hAnsi="Courier New"/>
          <w:b/>
          <w:sz w:val="14"/>
        </w:rPr>
        <w:t>Município</w:t>
      </w:r>
      <w:r>
        <w:rPr>
          <w:rFonts w:ascii="Courier New" w:hAnsi="Courier New"/>
          <w:b/>
          <w:spacing w:val="-1"/>
          <w:sz w:val="14"/>
        </w:rPr>
        <w:t> </w:t>
      </w:r>
      <w:r>
        <w:rPr>
          <w:rFonts w:ascii="Courier New" w:hAnsi="Courier New"/>
          <w:b/>
          <w:sz w:val="14"/>
        </w:rPr>
        <w:t>de Vitória</w:t>
      </w:r>
      <w:r>
        <w:rPr>
          <w:rFonts w:ascii="Courier New" w:hAnsi="Courier New"/>
          <w:b/>
          <w:spacing w:val="-1"/>
          <w:sz w:val="14"/>
        </w:rPr>
        <w:t> </w:t>
      </w:r>
      <w:r>
        <w:rPr>
          <w:rFonts w:ascii="Courier New" w:hAnsi="Courier New"/>
          <w:b/>
          <w:sz w:val="14"/>
        </w:rPr>
        <w:t>do Xingu.</w:t>
      </w:r>
    </w:p>
    <w:p>
      <w:pPr>
        <w:pStyle w:val="BodyText"/>
        <w:spacing w:before="1"/>
        <w:rPr>
          <w:rFonts w:ascii="Courier New"/>
          <w:b/>
          <w:sz w:val="14"/>
        </w:rPr>
      </w:pPr>
    </w:p>
    <w:p>
      <w:pPr>
        <w:tabs>
          <w:tab w:pos="1571" w:val="left" w:leader="none"/>
        </w:tabs>
        <w:spacing w:before="0"/>
        <w:ind w:left="0" w:right="1140" w:firstLine="0"/>
        <w:jc w:val="right"/>
        <w:rPr>
          <w:rFonts w:ascii="Courier New"/>
          <w:b/>
          <w:sz w:val="14"/>
        </w:rPr>
      </w:pPr>
      <w:r>
        <w:rPr/>
        <w:pict>
          <v:shape style="position:absolute;margin-left:478.713196pt;margin-top:30.377596pt;width:40.450pt;height:40.15pt;mso-position-horizontal-relative:page;mso-position-vertical-relative:paragraph;z-index:-15947776" coordorigin="9574,608" coordsize="809,803" path="m9720,1241l9650,1287,9605,1331,9581,1369,9574,1397,9579,1408,9584,1410,9636,1410,9641,1409,9590,1409,9597,1379,9623,1337,9666,1288,9720,1241xm9920,608l9904,618,9896,643,9893,671,9892,692,9893,710,9894,729,9897,750,9900,771,9904,793,9909,816,9914,838,9920,860,9913,891,9892,948,9860,1023,9821,1108,9775,1195,9727,1277,9678,1345,9632,1392,9590,1409,9641,1409,9644,1408,9686,1371,9738,1305,9799,1208,9807,1205,9799,1205,9857,1098,9896,1016,9921,954,9935,906,9964,906,9946,858,9952,816,9935,816,9925,780,9919,745,9916,712,9914,682,9915,670,9917,649,9922,627,9932,612,9952,612,9941,608,9920,608xm10375,1204l10352,1204,10343,1212,10343,1234,10352,1242,10375,1242,10379,1238,10354,1238,10347,1232,10347,1214,10354,1208,10379,1208,10375,1204xm10379,1208l10372,1208,10378,1214,10378,1232,10372,1238,10379,1238,10383,1234,10383,1212,10379,1208xm10368,1210l10355,1210,10355,1234,10359,1234,10359,1225,10370,1225,10369,1224,10366,1224,10371,1222,10359,1222,10359,1215,10371,1215,10371,1214,10368,1210xm10370,1225l10364,1225,10366,1228,10366,1230,10367,1234,10371,1234,10371,1230,10371,1227,10370,1225xm10371,1215l10365,1215,10366,1216,10366,1221,10364,1222,10371,1222,10371,1219,10371,1215xm9964,906l9935,906,9979,995,10026,1056,10069,1094,10104,1117,10030,1132,9953,1151,9875,1176,9799,1205,9807,1205,9876,1184,9960,1165,10048,1149,10134,1138,10196,1138,10183,1132,10239,1130,10366,1130,10345,1118,10314,1112,10147,1112,10128,1101,10109,1089,10090,1077,10072,1064,10032,1022,9997,972,9968,917,9964,906xm10196,1138l10134,1138,10188,1162,10242,1181,10291,1192,10332,1196,10349,1195,10362,1192,10370,1186,10372,1183,10349,1183,10317,1179,10276,1169,10231,1153,10196,1138xm10375,1177l10369,1180,10360,1183,10372,1183,10375,1177xm10366,1130l10239,1130,10304,1131,10357,1143,10378,1168,10380,1163,10383,1160,10383,1154,10373,1133,10366,1130xm10245,1106l10223,1106,10199,1108,10147,1112,10314,1112,10301,1109,10245,1106xm9960,675l9955,699,9950,731,9944,769,9935,816,9952,816,9952,811,9956,765,9958,721,9960,675xm9952,612l9932,612,9941,618,9949,627,9956,641,9960,660,9963,630,9956,614,9952,612xe" filled="true" fillcolor="#ffd8d8" stroked="false">
            <v:path arrowok="t"/>
            <v:fill type="solid"/>
            <w10:wrap type="none"/>
          </v:shape>
        </w:pict>
      </w:r>
      <w:r>
        <w:rPr>
          <w:rFonts w:ascii="Courier New"/>
          <w:b/>
          <w:w w:val="95"/>
          <w:sz w:val="14"/>
        </w:rPr>
        <w:t>VALOR</w:t>
      </w:r>
      <w:r>
        <w:rPr>
          <w:rFonts w:ascii="Courier New"/>
          <w:b/>
          <w:spacing w:val="-5"/>
          <w:w w:val="95"/>
          <w:sz w:val="14"/>
        </w:rPr>
        <w:t> </w:t>
      </w:r>
      <w:r>
        <w:rPr>
          <w:rFonts w:ascii="Courier New"/>
          <w:b/>
          <w:w w:val="95"/>
          <w:sz w:val="14"/>
        </w:rPr>
        <w:t>TOTAL</w:t>
      </w:r>
      <w:r>
        <w:rPr>
          <w:rFonts w:ascii="Courier New"/>
          <w:b/>
          <w:spacing w:val="-4"/>
          <w:w w:val="95"/>
          <w:sz w:val="14"/>
        </w:rPr>
        <w:t> </w:t>
      </w:r>
      <w:r>
        <w:rPr>
          <w:rFonts w:ascii="Courier New"/>
          <w:b/>
          <w:w w:val="95"/>
          <w:sz w:val="14"/>
        </w:rPr>
        <w:t>R$</w:t>
        <w:tab/>
      </w:r>
      <w:r>
        <w:rPr>
          <w:rFonts w:ascii="Courier New"/>
          <w:b/>
          <w:sz w:val="14"/>
        </w:rPr>
        <w:t>32.000,00</w:t>
      </w:r>
    </w:p>
    <w:p>
      <w:pPr>
        <w:pStyle w:val="BodyText"/>
        <w:spacing w:before="9"/>
        <w:rPr>
          <w:rFonts w:ascii="Courier New"/>
          <w:b/>
          <w:sz w:val="28"/>
        </w:rPr>
      </w:pPr>
    </w:p>
    <w:p>
      <w:pPr>
        <w:spacing w:after="0"/>
        <w:rPr>
          <w:rFonts w:ascii="Courier New"/>
          <w:sz w:val="28"/>
        </w:rPr>
        <w:sectPr>
          <w:headerReference w:type="default" r:id="rId5"/>
          <w:footerReference w:type="default" r:id="rId6"/>
          <w:type w:val="continuous"/>
          <w:pgSz w:w="11920" w:h="16850"/>
          <w:pgMar w:header="482" w:footer="531" w:top="1760" w:bottom="720" w:left="1000" w:right="0"/>
          <w:pgNumType w:start="1"/>
        </w:sectPr>
      </w:pPr>
    </w:p>
    <w:p>
      <w:pPr>
        <w:pStyle w:val="Heading1"/>
        <w:spacing w:before="221"/>
      </w:pPr>
      <w:r>
        <w:rPr/>
        <w:t>03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VALIDADE DA</w:t>
      </w:r>
      <w:r>
        <w:rPr>
          <w:spacing w:val="-1"/>
        </w:rPr>
        <w:t> </w:t>
      </w:r>
      <w:r>
        <w:rPr/>
        <w:t>ATA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DOS REGISTRO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</w:p>
    <w:p>
      <w:pPr>
        <w:spacing w:line="254" w:lineRule="auto" w:before="107"/>
        <w:ind w:left="133" w:right="0" w:firstLine="0"/>
        <w:jc w:val="left"/>
        <w:rPr>
          <w:rFonts w:ascii="Trebuchet MS"/>
          <w:sz w:val="22"/>
        </w:rPr>
      </w:pPr>
      <w:r>
        <w:rPr/>
        <w:br w:type="column"/>
      </w:r>
      <w:r>
        <w:rPr>
          <w:rFonts w:ascii="Trebuchet MS"/>
          <w:sz w:val="22"/>
        </w:rPr>
        <w:t>DELCA</w:t>
      </w:r>
      <w:r>
        <w:rPr>
          <w:rFonts w:ascii="Trebuchet MS"/>
          <w:spacing w:val="1"/>
          <w:sz w:val="22"/>
        </w:rPr>
        <w:t> </w:t>
      </w:r>
      <w:r>
        <w:rPr>
          <w:rFonts w:ascii="Trebuchet MS"/>
          <w:sz w:val="22"/>
        </w:rPr>
        <w:t>ARTIGOS</w:t>
      </w:r>
      <w:r>
        <w:rPr>
          <w:rFonts w:ascii="Trebuchet MS"/>
          <w:spacing w:val="-64"/>
          <w:sz w:val="22"/>
        </w:rPr>
        <w:t> </w:t>
      </w:r>
      <w:r>
        <w:rPr>
          <w:rFonts w:ascii="Trebuchet MS"/>
          <w:sz w:val="22"/>
        </w:rPr>
        <w:t>MEDICOS</w:t>
      </w:r>
    </w:p>
    <w:p>
      <w:pPr>
        <w:spacing w:line="247" w:lineRule="auto" w:before="122"/>
        <w:ind w:left="133" w:right="593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w w:val="95"/>
          <w:sz w:val="13"/>
        </w:rPr>
        <w:t>Assinado de forma</w:t>
      </w:r>
      <w:r>
        <w:rPr>
          <w:rFonts w:ascii="Trebuchet MS"/>
          <w:spacing w:val="-35"/>
          <w:w w:val="95"/>
          <w:sz w:val="13"/>
        </w:rPr>
        <w:t> </w:t>
      </w:r>
      <w:r>
        <w:rPr>
          <w:rFonts w:ascii="Trebuchet MS"/>
          <w:w w:val="95"/>
          <w:sz w:val="13"/>
        </w:rPr>
        <w:t>digital por DELCA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w w:val="95"/>
          <w:sz w:val="13"/>
        </w:rPr>
        <w:t>ARTIGOS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w w:val="95"/>
          <w:sz w:val="13"/>
        </w:rPr>
        <w:t>MEDICOS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w w:val="90"/>
          <w:sz w:val="13"/>
        </w:rPr>
        <w:t>Dados:</w:t>
      </w:r>
      <w:r>
        <w:rPr>
          <w:rFonts w:ascii="Trebuchet MS"/>
          <w:spacing w:val="3"/>
          <w:w w:val="90"/>
          <w:sz w:val="13"/>
        </w:rPr>
        <w:t> </w:t>
      </w:r>
      <w:r>
        <w:rPr>
          <w:rFonts w:ascii="Trebuchet MS"/>
          <w:w w:val="90"/>
          <w:sz w:val="13"/>
        </w:rPr>
        <w:t>2021.06.29</w:t>
      </w:r>
    </w:p>
    <w:p>
      <w:pPr>
        <w:spacing w:before="2"/>
        <w:ind w:left="133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16:03:08</w:t>
      </w:r>
      <w:r>
        <w:rPr>
          <w:rFonts w:ascii="Trebuchet MS"/>
          <w:spacing w:val="3"/>
          <w:w w:val="90"/>
          <w:sz w:val="13"/>
        </w:rPr>
        <w:t> </w:t>
      </w:r>
      <w:r>
        <w:rPr>
          <w:rFonts w:ascii="Trebuchet MS"/>
          <w:w w:val="90"/>
          <w:sz w:val="13"/>
        </w:rPr>
        <w:t>-03'00'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1920" w:h="16850"/>
          <w:pgMar w:top="1760" w:bottom="720" w:left="1000" w:right="0"/>
          <w:cols w:num="3" w:equalWidth="0">
            <w:col w:w="6797" w:space="852"/>
            <w:col w:w="1065" w:space="152"/>
            <w:col w:w="2054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90" w:after="0"/>
        <w:ind w:left="133" w:right="1141" w:firstLine="0"/>
        <w:jc w:val="both"/>
        <w:rPr>
          <w:sz w:val="24"/>
        </w:rPr>
      </w:pPr>
      <w:r>
        <w:rPr>
          <w:sz w:val="24"/>
        </w:rPr>
        <w:t>- A presente Ata de Registro de Preços terá a validade de 12 (doze) meses, a partir da sua</w:t>
      </w:r>
      <w:r>
        <w:rPr>
          <w:spacing w:val="1"/>
          <w:sz w:val="24"/>
        </w:rPr>
        <w:t> </w:t>
      </w:r>
      <w:r>
        <w:rPr>
          <w:sz w:val="24"/>
        </w:rPr>
        <w:t>assinatura,</w:t>
      </w:r>
      <w:r>
        <w:rPr>
          <w:spacing w:val="-1"/>
          <w:sz w:val="24"/>
        </w:rPr>
        <w:t> </w:t>
      </w:r>
      <w:r>
        <w:rPr>
          <w:sz w:val="24"/>
        </w:rPr>
        <w:t>não podendo</w:t>
      </w:r>
      <w:r>
        <w:rPr>
          <w:spacing w:val="2"/>
          <w:sz w:val="24"/>
        </w:rPr>
        <w:t> </w:t>
      </w:r>
      <w:r>
        <w:rPr>
          <w:sz w:val="24"/>
        </w:rPr>
        <w:t>ser prorrogada;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94" w:val="left" w:leader="none"/>
        </w:tabs>
        <w:spacing w:line="240" w:lineRule="auto" w:before="0" w:after="0"/>
        <w:ind w:left="133" w:right="113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prorrogação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contratos</w:t>
      </w:r>
      <w:r>
        <w:rPr>
          <w:spacing w:val="-1"/>
          <w:sz w:val="24"/>
        </w:rPr>
        <w:t> </w:t>
      </w:r>
      <w:r>
        <w:rPr>
          <w:sz w:val="24"/>
        </w:rPr>
        <w:t>originados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Registro,</w:t>
      </w:r>
      <w:r>
        <w:rPr>
          <w:spacing w:val="-1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observados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58"/>
          <w:sz w:val="24"/>
        </w:rPr>
        <w:t> </w:t>
      </w:r>
      <w:r>
        <w:rPr>
          <w:sz w:val="24"/>
        </w:rPr>
        <w:t>procedimentos</w:t>
      </w:r>
      <w:r>
        <w:rPr>
          <w:spacing w:val="-1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artigo</w:t>
      </w:r>
      <w:r>
        <w:rPr>
          <w:spacing w:val="-1"/>
          <w:sz w:val="24"/>
        </w:rPr>
        <w:t> </w:t>
      </w:r>
      <w:r>
        <w:rPr>
          <w:sz w:val="24"/>
        </w:rPr>
        <w:t>57,</w:t>
      </w:r>
      <w:r>
        <w:rPr>
          <w:spacing w:val="-1"/>
          <w:sz w:val="24"/>
        </w:rPr>
        <w:t> </w:t>
      </w:r>
      <w:r>
        <w:rPr>
          <w:sz w:val="24"/>
        </w:rPr>
        <w:t>parágrafo</w:t>
      </w:r>
      <w:r>
        <w:rPr>
          <w:spacing w:val="-1"/>
          <w:sz w:val="24"/>
        </w:rPr>
        <w:t> </w:t>
      </w:r>
      <w:r>
        <w:rPr>
          <w:sz w:val="24"/>
        </w:rPr>
        <w:t>quarto,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3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junho</w:t>
      </w:r>
      <w:r>
        <w:rPr>
          <w:spacing w:val="-1"/>
          <w:sz w:val="24"/>
        </w:rPr>
        <w:t> </w:t>
      </w:r>
      <w:r>
        <w:rPr>
          <w:sz w:val="24"/>
        </w:rPr>
        <w:t>de 1993.</w:t>
      </w: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231" w:after="0"/>
        <w:ind w:left="133" w:right="1133" w:firstLine="0"/>
        <w:jc w:val="both"/>
        <w:rPr>
          <w:sz w:val="24"/>
        </w:rPr>
      </w:pPr>
      <w:r>
        <w:rPr>
          <w:sz w:val="24"/>
        </w:rPr>
        <w:t>- Nos termos do art. 15, parágrafo 4º, da Lei Federal nº 8.666/93, alterada pela Lei Federal nº</w:t>
      </w:r>
      <w:r>
        <w:rPr>
          <w:spacing w:val="1"/>
          <w:sz w:val="24"/>
        </w:rPr>
        <w:t> </w:t>
      </w:r>
      <w:r>
        <w:rPr>
          <w:sz w:val="24"/>
        </w:rPr>
        <w:t>8.883/94,</w:t>
      </w:r>
      <w:r>
        <w:rPr>
          <w:spacing w:val="-8"/>
          <w:sz w:val="24"/>
        </w:rPr>
        <w:t> </w:t>
      </w:r>
      <w:r>
        <w:rPr>
          <w:sz w:val="24"/>
        </w:rPr>
        <w:t>durante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prazo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validade</w:t>
      </w:r>
      <w:r>
        <w:rPr>
          <w:spacing w:val="-10"/>
          <w:sz w:val="24"/>
        </w:rPr>
        <w:t> </w:t>
      </w:r>
      <w:r>
        <w:rPr>
          <w:sz w:val="24"/>
        </w:rPr>
        <w:t>desta</w:t>
      </w:r>
      <w:r>
        <w:rPr>
          <w:spacing w:val="-9"/>
          <w:sz w:val="24"/>
        </w:rPr>
        <w:t> </w:t>
      </w:r>
      <w:r>
        <w:rPr>
          <w:sz w:val="24"/>
        </w:rPr>
        <w:t>Ata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Registro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Preços,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município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9"/>
          <w:sz w:val="24"/>
        </w:rPr>
        <w:t> </w:t>
      </w:r>
      <w:r>
        <w:rPr>
          <w:sz w:val="24"/>
        </w:rPr>
        <w:t>será</w:t>
      </w:r>
      <w:r>
        <w:rPr>
          <w:spacing w:val="-10"/>
          <w:sz w:val="24"/>
        </w:rPr>
        <w:t> </w:t>
      </w:r>
      <w:r>
        <w:rPr>
          <w:sz w:val="24"/>
        </w:rPr>
        <w:t>obrigado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adquirir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(s)</w:t>
      </w:r>
      <w:r>
        <w:rPr>
          <w:spacing w:val="-7"/>
          <w:sz w:val="24"/>
        </w:rPr>
        <w:t> </w:t>
      </w:r>
      <w:r>
        <w:rPr>
          <w:sz w:val="24"/>
        </w:rPr>
        <w:t>produto</w:t>
      </w:r>
      <w:r>
        <w:rPr>
          <w:spacing w:val="-5"/>
          <w:sz w:val="24"/>
        </w:rPr>
        <w:t> </w:t>
      </w:r>
      <w:r>
        <w:rPr>
          <w:sz w:val="24"/>
        </w:rPr>
        <w:t>(s)</w:t>
      </w:r>
      <w:r>
        <w:rPr>
          <w:spacing w:val="-7"/>
          <w:sz w:val="24"/>
        </w:rPr>
        <w:t> </w:t>
      </w:r>
      <w:r>
        <w:rPr>
          <w:sz w:val="24"/>
        </w:rPr>
        <w:t>referido</w:t>
      </w:r>
      <w:r>
        <w:rPr>
          <w:spacing w:val="-6"/>
          <w:sz w:val="24"/>
        </w:rPr>
        <w:t> </w:t>
      </w:r>
      <w:r>
        <w:rPr>
          <w:sz w:val="24"/>
        </w:rPr>
        <w:t>(s)</w:t>
      </w:r>
      <w:r>
        <w:rPr>
          <w:spacing w:val="-7"/>
          <w:sz w:val="24"/>
        </w:rPr>
        <w:t> </w:t>
      </w:r>
      <w:r>
        <w:rPr>
          <w:sz w:val="24"/>
        </w:rPr>
        <w:t>nesta</w:t>
      </w:r>
      <w:r>
        <w:rPr>
          <w:spacing w:val="-6"/>
          <w:sz w:val="24"/>
        </w:rPr>
        <w:t> </w:t>
      </w:r>
      <w:r>
        <w:rPr>
          <w:sz w:val="24"/>
        </w:rPr>
        <w:t>ata,</w:t>
      </w:r>
      <w:r>
        <w:rPr>
          <w:spacing w:val="-6"/>
          <w:sz w:val="24"/>
        </w:rPr>
        <w:t> </w:t>
      </w:r>
      <w:r>
        <w:rPr>
          <w:sz w:val="24"/>
        </w:rPr>
        <w:t>sem</w:t>
      </w:r>
      <w:r>
        <w:rPr>
          <w:spacing w:val="-6"/>
          <w:sz w:val="24"/>
        </w:rPr>
        <w:t> </w:t>
      </w:r>
      <w:r>
        <w:rPr>
          <w:sz w:val="24"/>
        </w:rPr>
        <w:t>que,</w:t>
      </w:r>
      <w:r>
        <w:rPr>
          <w:spacing w:val="-5"/>
          <w:sz w:val="24"/>
        </w:rPr>
        <w:t> </w:t>
      </w:r>
      <w:r>
        <w:rPr>
          <w:sz w:val="24"/>
        </w:rPr>
        <w:t>desse</w:t>
      </w:r>
      <w:r>
        <w:rPr>
          <w:spacing w:val="-7"/>
          <w:sz w:val="24"/>
        </w:rPr>
        <w:t> </w:t>
      </w:r>
      <w:r>
        <w:rPr>
          <w:sz w:val="24"/>
        </w:rPr>
        <w:t>fato,</w:t>
      </w:r>
      <w:r>
        <w:rPr>
          <w:spacing w:val="-5"/>
          <w:sz w:val="24"/>
        </w:rPr>
        <w:t> </w:t>
      </w:r>
      <w:r>
        <w:rPr>
          <w:sz w:val="24"/>
        </w:rPr>
        <w:t>caiba</w:t>
      </w:r>
      <w:r>
        <w:rPr>
          <w:spacing w:val="-7"/>
          <w:sz w:val="24"/>
        </w:rPr>
        <w:t> </w:t>
      </w:r>
      <w:r>
        <w:rPr>
          <w:sz w:val="24"/>
        </w:rPr>
        <w:t>recurso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indenização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espécie</w:t>
      </w:r>
      <w:r>
        <w:rPr>
          <w:spacing w:val="1"/>
          <w:sz w:val="24"/>
        </w:rPr>
        <w:t> </w:t>
      </w:r>
      <w:r>
        <w:rPr>
          <w:sz w:val="24"/>
        </w:rPr>
        <w:t>às empresas registradas;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33" w:right="1133" w:firstLine="0"/>
        <w:jc w:val="both"/>
        <w:rPr>
          <w:sz w:val="24"/>
        </w:rPr>
      </w:pPr>
      <w:r>
        <w:rPr>
          <w:sz w:val="24"/>
        </w:rPr>
        <w:t>- Ocorrendo qualquer das hipóteses previstas no art. 78 da Lei Federal nº 8.666/93, com as</w:t>
      </w:r>
      <w:r>
        <w:rPr>
          <w:spacing w:val="1"/>
          <w:sz w:val="24"/>
        </w:rPr>
        <w:t> </w:t>
      </w:r>
      <w:r>
        <w:rPr>
          <w:sz w:val="24"/>
        </w:rPr>
        <w:t>alterações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lhe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2"/>
          <w:sz w:val="24"/>
        </w:rPr>
        <w:t> </w:t>
      </w:r>
      <w:r>
        <w:rPr>
          <w:sz w:val="24"/>
        </w:rPr>
        <w:t>impostas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z w:val="24"/>
        </w:rPr>
        <w:t>8.883/94,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Ata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Registro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Preços</w:t>
      </w:r>
      <w:r>
        <w:rPr>
          <w:spacing w:val="-58"/>
          <w:sz w:val="24"/>
        </w:rPr>
        <w:t> </w:t>
      </w:r>
      <w:r>
        <w:rPr>
          <w:sz w:val="24"/>
        </w:rPr>
        <w:t>será,</w:t>
      </w:r>
      <w:r>
        <w:rPr>
          <w:spacing w:val="-1"/>
          <w:sz w:val="24"/>
        </w:rPr>
        <w:t> </w:t>
      </w:r>
      <w:r>
        <w:rPr>
          <w:sz w:val="24"/>
        </w:rPr>
        <w:t>cancelada,</w:t>
      </w:r>
      <w:r>
        <w:rPr>
          <w:spacing w:val="2"/>
          <w:sz w:val="24"/>
        </w:rPr>
        <w:t> </w:t>
      </w:r>
      <w:r>
        <w:rPr>
          <w:sz w:val="24"/>
        </w:rPr>
        <w:t>garantidos, às</w:t>
      </w:r>
      <w:r>
        <w:rPr>
          <w:spacing w:val="-1"/>
          <w:sz w:val="24"/>
        </w:rPr>
        <w:t> </w:t>
      </w:r>
      <w:r>
        <w:rPr>
          <w:sz w:val="24"/>
        </w:rPr>
        <w:t>suas detentoras, o contraditório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ampla</w:t>
      </w:r>
      <w:r>
        <w:rPr>
          <w:spacing w:val="-2"/>
          <w:sz w:val="24"/>
        </w:rPr>
        <w:t> </w:t>
      </w:r>
      <w:r>
        <w:rPr>
          <w:sz w:val="24"/>
        </w:rPr>
        <w:t>defesa;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91" w:val="left" w:leader="none"/>
        </w:tabs>
        <w:spacing w:line="240" w:lineRule="auto" w:before="0" w:after="0"/>
        <w:ind w:left="133" w:right="113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assinatura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ata</w:t>
      </w:r>
      <w:r>
        <w:rPr>
          <w:spacing w:val="-3"/>
          <w:sz w:val="24"/>
        </w:rPr>
        <w:t> </w:t>
      </w:r>
      <w:r>
        <w:rPr>
          <w:sz w:val="24"/>
        </w:rPr>
        <w:t>pela empresa</w:t>
      </w:r>
      <w:r>
        <w:rPr>
          <w:spacing w:val="-5"/>
          <w:sz w:val="24"/>
        </w:rPr>
        <w:t> </w:t>
      </w:r>
      <w:r>
        <w:rPr>
          <w:sz w:val="24"/>
        </w:rPr>
        <w:t>vencedora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05</w:t>
      </w:r>
      <w:r>
        <w:rPr>
          <w:spacing w:val="-3"/>
          <w:sz w:val="24"/>
        </w:rPr>
        <w:t> </w:t>
      </w:r>
      <w:r>
        <w:rPr>
          <w:sz w:val="24"/>
        </w:rPr>
        <w:t>(Cinco)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4"/>
          <w:sz w:val="24"/>
        </w:rPr>
        <w:t> </w:t>
      </w:r>
      <w:r>
        <w:rPr>
          <w:sz w:val="24"/>
        </w:rPr>
        <w:t>após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emissão 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convocação para</w:t>
      </w:r>
      <w:r>
        <w:rPr>
          <w:spacing w:val="-2"/>
          <w:sz w:val="24"/>
        </w:rPr>
        <w:t> </w:t>
      </w:r>
      <w:r>
        <w:rPr>
          <w:sz w:val="24"/>
        </w:rPr>
        <w:t>assinatura.</w:t>
      </w:r>
    </w:p>
    <w:p>
      <w:pPr>
        <w:pStyle w:val="BodyText"/>
        <w:spacing w:before="5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QUARTA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 PREÇOS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511" w:val="left" w:leader="none"/>
        </w:tabs>
        <w:spacing w:line="240" w:lineRule="auto" w:before="0" w:after="0"/>
        <w:ind w:left="133" w:right="1133" w:firstLine="0"/>
        <w:jc w:val="both"/>
        <w:rPr>
          <w:sz w:val="24"/>
        </w:rPr>
      </w:pPr>
      <w:r>
        <w:rPr>
          <w:sz w:val="24"/>
        </w:rPr>
        <w:t>- A ata de registro de preços, durante sua validade, poderá ser utilizada por qualquer órgão ou</w:t>
      </w:r>
      <w:r>
        <w:rPr>
          <w:spacing w:val="1"/>
          <w:sz w:val="24"/>
        </w:rPr>
        <w:t> </w:t>
      </w:r>
      <w:r>
        <w:rPr>
          <w:sz w:val="24"/>
        </w:rPr>
        <w:t>entidade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1"/>
          <w:sz w:val="24"/>
        </w:rPr>
        <w:t> </w:t>
      </w:r>
      <w:r>
        <w:rPr>
          <w:sz w:val="24"/>
        </w:rPr>
        <w:t>participado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</w:t>
      </w:r>
      <w:r>
        <w:rPr>
          <w:spacing w:val="1"/>
          <w:sz w:val="24"/>
        </w:rPr>
        <w:t> </w:t>
      </w:r>
      <w:r>
        <w:rPr>
          <w:sz w:val="24"/>
        </w:rPr>
        <w:t>licitatório,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anuência do órgão gerenciador, desde que devidamente justificada a vantagem e respeitadas, no que</w:t>
      </w:r>
      <w:r>
        <w:rPr>
          <w:spacing w:val="1"/>
          <w:sz w:val="24"/>
        </w:rPr>
        <w:t> </w:t>
      </w:r>
      <w:r>
        <w:rPr>
          <w:sz w:val="24"/>
        </w:rPr>
        <w:t>couber, as condições e as regras estabelecidas na Lei nº 8.666, de 1993, e suas alterações, Decreto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z w:val="24"/>
        </w:rPr>
        <w:t>7.892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23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Janeiro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2013,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regulamenta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Registro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Preços</w:t>
      </w:r>
      <w:r>
        <w:rPr>
          <w:spacing w:val="-4"/>
          <w:sz w:val="24"/>
        </w:rPr>
        <w:t> </w:t>
      </w:r>
      <w:r>
        <w:rPr>
          <w:sz w:val="24"/>
        </w:rPr>
        <w:t>previsto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art. 15 da Lei nº 8666/93.</w:t>
      </w:r>
    </w:p>
    <w:p>
      <w:pPr>
        <w:pStyle w:val="ListParagraph"/>
        <w:numPr>
          <w:ilvl w:val="1"/>
          <w:numId w:val="2"/>
        </w:numPr>
        <w:tabs>
          <w:tab w:pos="499" w:val="left" w:leader="none"/>
        </w:tabs>
        <w:spacing w:line="240" w:lineRule="auto" w:before="0" w:after="0"/>
        <w:ind w:left="133" w:right="1134" w:firstLine="0"/>
        <w:jc w:val="both"/>
        <w:rPr>
          <w:sz w:val="24"/>
        </w:rPr>
      </w:pPr>
      <w:r>
        <w:rPr>
          <w:sz w:val="24"/>
        </w:rPr>
        <w:t>- A manifestação do órgão gerenciador de que trata o subitem anterior, salvo para adesões feitas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órgãos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entidades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outras</w:t>
      </w:r>
      <w:r>
        <w:rPr>
          <w:spacing w:val="-5"/>
          <w:sz w:val="24"/>
        </w:rPr>
        <w:t> </w:t>
      </w:r>
      <w:r>
        <w:rPr>
          <w:sz w:val="24"/>
        </w:rPr>
        <w:t>esferas</w:t>
      </w:r>
      <w:r>
        <w:rPr>
          <w:spacing w:val="-1"/>
          <w:sz w:val="24"/>
        </w:rPr>
        <w:t> </w:t>
      </w:r>
      <w:r>
        <w:rPr>
          <w:sz w:val="24"/>
        </w:rPr>
        <w:t>federativas,</w:t>
      </w:r>
      <w:r>
        <w:rPr>
          <w:spacing w:val="-4"/>
          <w:sz w:val="24"/>
        </w:rPr>
        <w:t> </w:t>
      </w:r>
      <w:r>
        <w:rPr>
          <w:sz w:val="24"/>
        </w:rPr>
        <w:t>fica</w:t>
      </w:r>
      <w:r>
        <w:rPr>
          <w:spacing w:val="-2"/>
          <w:sz w:val="24"/>
        </w:rPr>
        <w:t> </w:t>
      </w:r>
      <w:r>
        <w:rPr>
          <w:sz w:val="24"/>
        </w:rPr>
        <w:t>condicionada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realização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estudo,</w:t>
      </w:r>
      <w:r>
        <w:rPr>
          <w:spacing w:val="-4"/>
          <w:sz w:val="24"/>
        </w:rPr>
        <w:t> </w:t>
      </w:r>
      <w:r>
        <w:rPr>
          <w:sz w:val="24"/>
        </w:rPr>
        <w:t>pelos</w:t>
      </w:r>
      <w:r>
        <w:rPr>
          <w:spacing w:val="-58"/>
          <w:sz w:val="24"/>
        </w:rPr>
        <w:t> </w:t>
      </w:r>
      <w:r>
        <w:rPr>
          <w:sz w:val="24"/>
        </w:rPr>
        <w:t>órgãos e pelas entidades que não participaram do registro de preços, que demonstre o ganho de</w:t>
      </w:r>
      <w:r>
        <w:rPr>
          <w:spacing w:val="1"/>
          <w:sz w:val="24"/>
        </w:rPr>
        <w:t> </w:t>
      </w:r>
      <w:r>
        <w:rPr>
          <w:sz w:val="24"/>
        </w:rPr>
        <w:t>eficiência, a viabilidade e a economicidade para a administração pública federal da utilização da 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registro de</w:t>
      </w:r>
      <w:r>
        <w:rPr>
          <w:spacing w:val="-2"/>
          <w:sz w:val="24"/>
        </w:rPr>
        <w:t> </w:t>
      </w:r>
      <w:r>
        <w:rPr>
          <w:sz w:val="24"/>
        </w:rPr>
        <w:t>preços.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501" w:val="left" w:leader="none"/>
        </w:tabs>
        <w:spacing w:line="240" w:lineRule="auto" w:before="0" w:after="0"/>
        <w:ind w:left="133" w:right="1133" w:firstLine="0"/>
        <w:jc w:val="both"/>
        <w:rPr>
          <w:sz w:val="24"/>
        </w:rPr>
      </w:pPr>
      <w:r>
        <w:rPr>
          <w:sz w:val="24"/>
        </w:rPr>
        <w:t>- Caberá ao fornecedor beneficiário da Ata de Registro de Preços, observadas as condições nela</w:t>
      </w:r>
      <w:r>
        <w:rPr>
          <w:spacing w:val="1"/>
          <w:sz w:val="24"/>
        </w:rPr>
        <w:t> </w:t>
      </w:r>
      <w:r>
        <w:rPr>
          <w:sz w:val="24"/>
        </w:rPr>
        <w:t>estabelecidas,</w:t>
      </w:r>
      <w:r>
        <w:rPr>
          <w:spacing w:val="1"/>
          <w:sz w:val="24"/>
        </w:rPr>
        <w:t> </w:t>
      </w:r>
      <w:r>
        <w:rPr>
          <w:sz w:val="24"/>
        </w:rPr>
        <w:t>optar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aceitação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fornecimento,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-57"/>
          <w:sz w:val="24"/>
        </w:rPr>
        <w:t> </w:t>
      </w:r>
      <w:r>
        <w:rPr>
          <w:sz w:val="24"/>
        </w:rPr>
        <w:t>prejudique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obrigações anteriormente assumidas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órgão gerenciador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órgãos</w:t>
      </w:r>
      <w:r>
        <w:rPr>
          <w:spacing w:val="-2"/>
          <w:sz w:val="24"/>
        </w:rPr>
        <w:t> </w:t>
      </w:r>
      <w:r>
        <w:rPr>
          <w:sz w:val="24"/>
        </w:rPr>
        <w:t>participantes;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518" w:val="left" w:leader="none"/>
        </w:tabs>
        <w:spacing w:line="240" w:lineRule="auto" w:before="0" w:after="0"/>
        <w:ind w:left="133" w:right="1131" w:firstLine="0"/>
        <w:jc w:val="both"/>
        <w:rPr>
          <w:sz w:val="24"/>
        </w:rPr>
      </w:pPr>
      <w:r>
        <w:rPr>
          <w:sz w:val="24"/>
        </w:rPr>
        <w:t>- As aquisições ou contratações adicionais a que se refere este item não poderão exceder, por</w:t>
      </w:r>
      <w:r>
        <w:rPr>
          <w:spacing w:val="1"/>
          <w:sz w:val="24"/>
        </w:rPr>
        <w:t> </w:t>
      </w:r>
      <w:r>
        <w:rPr>
          <w:sz w:val="24"/>
        </w:rPr>
        <w:t>órgão ou entidade, a máximo 50% (cinquenta por cento) dos quantitativos dos itens do instrumento</w:t>
      </w:r>
      <w:r>
        <w:rPr>
          <w:spacing w:val="1"/>
          <w:sz w:val="24"/>
        </w:rPr>
        <w:t> </w:t>
      </w:r>
      <w:r>
        <w:rPr>
          <w:sz w:val="24"/>
        </w:rPr>
        <w:t>convocatório e registrados na Ata de Registro de Preços para o órgão gerenciador e para os órgãos</w:t>
      </w:r>
      <w:r>
        <w:rPr>
          <w:spacing w:val="1"/>
          <w:sz w:val="24"/>
        </w:rPr>
        <w:t> </w:t>
      </w:r>
      <w:r>
        <w:rPr>
          <w:sz w:val="24"/>
        </w:rPr>
        <w:t>participantes;</w:t>
      </w:r>
    </w:p>
    <w:p>
      <w:pPr>
        <w:pStyle w:val="ListParagraph"/>
        <w:numPr>
          <w:ilvl w:val="1"/>
          <w:numId w:val="2"/>
        </w:numPr>
        <w:tabs>
          <w:tab w:pos="515" w:val="left" w:leader="none"/>
        </w:tabs>
        <w:spacing w:line="240" w:lineRule="auto" w:before="231" w:after="0"/>
        <w:ind w:left="133" w:right="1135" w:firstLine="0"/>
        <w:jc w:val="both"/>
        <w:rPr>
          <w:sz w:val="24"/>
        </w:rPr>
      </w:pPr>
      <w:r>
        <w:rPr>
          <w:sz w:val="24"/>
        </w:rPr>
        <w:t>- As adesões à ata de registro de preços são limitadas, na totalidade, ao máximo quíntuplo do</w:t>
      </w:r>
      <w:r>
        <w:rPr>
          <w:spacing w:val="1"/>
          <w:sz w:val="24"/>
        </w:rPr>
        <w:t> </w:t>
      </w:r>
      <w:r>
        <w:rPr>
          <w:sz w:val="24"/>
        </w:rPr>
        <w:t>quantitativo de cada item registrado na ata de registro de preços para o órgão gerenciador e órgãos</w:t>
      </w:r>
      <w:r>
        <w:rPr>
          <w:spacing w:val="1"/>
          <w:sz w:val="24"/>
        </w:rPr>
        <w:t> </w:t>
      </w:r>
      <w:r>
        <w:rPr>
          <w:sz w:val="24"/>
        </w:rPr>
        <w:t>participantes,</w:t>
      </w:r>
      <w:r>
        <w:rPr>
          <w:spacing w:val="1"/>
          <w:sz w:val="24"/>
        </w:rPr>
        <w:t> </w:t>
      </w:r>
      <w:r>
        <w:rPr>
          <w:sz w:val="24"/>
        </w:rPr>
        <w:t>independentemente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participantes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eventualmente</w:t>
      </w:r>
      <w:r>
        <w:rPr>
          <w:spacing w:val="1"/>
          <w:sz w:val="24"/>
        </w:rPr>
        <w:t> </w:t>
      </w:r>
      <w:r>
        <w:rPr>
          <w:sz w:val="24"/>
        </w:rPr>
        <w:t>aderirem;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40" w:lineRule="auto" w:before="230" w:after="0"/>
        <w:ind w:left="133" w:right="113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participante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aderir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competem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relativos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cobrança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cumprimento pelo fornecedor das obrigações contratualmente assumidas e a aplicação, observada a</w:t>
      </w:r>
      <w:r>
        <w:rPr>
          <w:spacing w:val="1"/>
          <w:sz w:val="24"/>
        </w:rPr>
        <w:t> </w:t>
      </w:r>
      <w:r>
        <w:rPr>
          <w:sz w:val="24"/>
        </w:rPr>
        <w:t>ampla</w:t>
      </w:r>
      <w:r>
        <w:rPr>
          <w:spacing w:val="-12"/>
          <w:sz w:val="24"/>
        </w:rPr>
        <w:t> </w:t>
      </w:r>
      <w:r>
        <w:rPr>
          <w:sz w:val="24"/>
        </w:rPr>
        <w:t>defesa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contraditório,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eventuais</w:t>
      </w:r>
      <w:r>
        <w:rPr>
          <w:spacing w:val="-11"/>
          <w:sz w:val="24"/>
        </w:rPr>
        <w:t> </w:t>
      </w:r>
      <w:r>
        <w:rPr>
          <w:sz w:val="24"/>
        </w:rPr>
        <w:t>penalidades</w:t>
      </w:r>
      <w:r>
        <w:rPr>
          <w:spacing w:val="-11"/>
          <w:sz w:val="24"/>
        </w:rPr>
        <w:t> </w:t>
      </w:r>
      <w:r>
        <w:rPr>
          <w:sz w:val="24"/>
        </w:rPr>
        <w:t>decorrentes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descumprimento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cláusulas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55.200001pt;margin-top:17.09873pt;width:485.16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3" w:lineRule="exact" w:before="0"/>
        <w:ind w:left="499" w:right="1498" w:firstLine="0"/>
        <w:jc w:val="center"/>
        <w:rPr>
          <w:b/>
          <w:sz w:val="16"/>
        </w:rPr>
      </w:pPr>
      <w:r>
        <w:rPr>
          <w:b/>
          <w:sz w:val="16"/>
        </w:rPr>
        <w:t>CNPJ: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34.887.935/0001-53</w:t>
      </w:r>
    </w:p>
    <w:p>
      <w:pPr>
        <w:spacing w:before="1"/>
        <w:ind w:left="500" w:right="1498" w:firstLine="0"/>
        <w:jc w:val="center"/>
        <w:rPr>
          <w:b/>
          <w:sz w:val="16"/>
        </w:rPr>
      </w:pPr>
      <w:r>
        <w:rPr>
          <w:b/>
          <w:sz w:val="16"/>
        </w:rPr>
        <w:t>Av.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Manoel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Félix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Farias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174,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Bairro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Centro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– Vitória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Xingu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Fone: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(093)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3521-1479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Email:</w:t>
      </w:r>
      <w:r>
        <w:rPr>
          <w:b/>
          <w:spacing w:val="-4"/>
          <w:sz w:val="16"/>
        </w:rPr>
        <w:t> </w:t>
      </w:r>
      <w:hyperlink r:id="rId9">
        <w:r>
          <w:rPr>
            <w:b/>
            <w:sz w:val="16"/>
          </w:rPr>
          <w:t>licitapmvx@gmail.com</w:t>
        </w:r>
      </w:hyperlink>
    </w:p>
    <w:p>
      <w:pPr>
        <w:spacing w:after="0"/>
        <w:jc w:val="center"/>
        <w:rPr>
          <w:sz w:val="16"/>
        </w:rPr>
        <w:sectPr>
          <w:headerReference w:type="default" r:id="rId7"/>
          <w:footerReference w:type="default" r:id="rId8"/>
          <w:pgSz w:w="11920" w:h="16850"/>
          <w:pgMar w:header="482" w:footer="0" w:top="1760" w:bottom="0" w:left="1000" w:right="0"/>
        </w:sectPr>
      </w:pPr>
    </w:p>
    <w:p>
      <w:pPr>
        <w:spacing w:line="182" w:lineRule="exact" w:before="0"/>
        <w:ind w:left="0" w:right="0" w:firstLine="0"/>
        <w:jc w:val="right"/>
        <w:rPr>
          <w:sz w:val="16"/>
        </w:rPr>
      </w:pPr>
      <w:r>
        <w:rPr>
          <w:sz w:val="16"/>
        </w:rPr>
        <w:t>Pág.</w:t>
      </w:r>
      <w:r>
        <w:rPr>
          <w:spacing w:val="1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6.</w:t>
      </w:r>
    </w:p>
    <w:p>
      <w:pPr>
        <w:spacing w:line="259" w:lineRule="auto" w:before="20"/>
        <w:ind w:left="2966" w:right="-3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pacing w:val="-1"/>
          <w:sz w:val="13"/>
        </w:rPr>
        <w:t>DELCA ARTIGOS</w:t>
      </w:r>
      <w:r>
        <w:rPr>
          <w:rFonts w:ascii="Trebuchet MS"/>
          <w:spacing w:val="-37"/>
          <w:sz w:val="13"/>
        </w:rPr>
        <w:t> </w:t>
      </w:r>
      <w:r>
        <w:rPr>
          <w:rFonts w:ascii="Trebuchet MS"/>
          <w:w w:val="105"/>
          <w:sz w:val="13"/>
        </w:rPr>
        <w:t>MEDICOS</w:t>
      </w:r>
    </w:p>
    <w:p>
      <w:pPr>
        <w:spacing w:line="259" w:lineRule="auto" w:before="32"/>
        <w:ind w:left="307" w:right="265" w:firstLine="0"/>
        <w:jc w:val="left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pacing w:val="-1"/>
          <w:sz w:val="8"/>
        </w:rPr>
        <w:t>Assinado de forma </w:t>
      </w:r>
      <w:r>
        <w:rPr>
          <w:rFonts w:ascii="Trebuchet MS"/>
          <w:sz w:val="8"/>
        </w:rPr>
        <w:t>digital por</w:t>
      </w:r>
      <w:r>
        <w:rPr>
          <w:rFonts w:ascii="Trebuchet MS"/>
          <w:spacing w:val="-22"/>
          <w:sz w:val="8"/>
        </w:rPr>
        <w:t> </w:t>
      </w:r>
      <w:r>
        <w:rPr>
          <w:rFonts w:ascii="Trebuchet MS"/>
          <w:sz w:val="8"/>
        </w:rPr>
        <w:t>DELCA</w:t>
      </w:r>
      <w:r>
        <w:rPr>
          <w:rFonts w:ascii="Trebuchet MS"/>
          <w:spacing w:val="-4"/>
          <w:sz w:val="8"/>
        </w:rPr>
        <w:t> </w:t>
      </w:r>
      <w:r>
        <w:rPr>
          <w:rFonts w:ascii="Trebuchet MS"/>
          <w:sz w:val="8"/>
        </w:rPr>
        <w:t>ARTIGOS</w:t>
      </w:r>
      <w:r>
        <w:rPr>
          <w:rFonts w:ascii="Trebuchet MS"/>
          <w:spacing w:val="-3"/>
          <w:sz w:val="8"/>
        </w:rPr>
        <w:t> </w:t>
      </w:r>
      <w:r>
        <w:rPr>
          <w:rFonts w:ascii="Trebuchet MS"/>
          <w:sz w:val="8"/>
        </w:rPr>
        <w:t>MEDICOS</w:t>
      </w:r>
    </w:p>
    <w:p>
      <w:pPr>
        <w:spacing w:before="1"/>
        <w:ind w:left="307" w:right="0" w:firstLine="0"/>
        <w:jc w:val="left"/>
        <w:rPr>
          <w:rFonts w:ascii="Trebuchet MS"/>
          <w:sz w:val="8"/>
        </w:rPr>
      </w:pPr>
      <w:r>
        <w:rPr/>
        <w:drawing>
          <wp:anchor distT="0" distB="0" distL="0" distR="0" allowOverlap="1" layoutInCell="1" locked="0" behindDoc="1" simplePos="0" relativeHeight="487369728">
            <wp:simplePos x="0" y="0"/>
            <wp:positionH relativeFrom="page">
              <wp:posOffset>6614710</wp:posOffset>
            </wp:positionH>
            <wp:positionV relativeFrom="paragraph">
              <wp:posOffset>-131663</wp:posOffset>
            </wp:positionV>
            <wp:extent cx="205676" cy="206512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76" cy="20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5"/>
          <w:sz w:val="8"/>
        </w:rPr>
        <w:t>Dados:</w:t>
      </w:r>
      <w:r>
        <w:rPr>
          <w:rFonts w:ascii="Trebuchet MS"/>
          <w:spacing w:val="1"/>
          <w:w w:val="95"/>
          <w:sz w:val="8"/>
        </w:rPr>
        <w:t> </w:t>
      </w:r>
      <w:r>
        <w:rPr>
          <w:rFonts w:ascii="Trebuchet MS"/>
          <w:w w:val="95"/>
          <w:sz w:val="8"/>
        </w:rPr>
        <w:t>2021.06.29</w:t>
      </w:r>
      <w:r>
        <w:rPr>
          <w:rFonts w:ascii="Trebuchet MS"/>
          <w:spacing w:val="1"/>
          <w:w w:val="95"/>
          <w:sz w:val="8"/>
        </w:rPr>
        <w:t> </w:t>
      </w:r>
      <w:r>
        <w:rPr>
          <w:rFonts w:ascii="Trebuchet MS"/>
          <w:w w:val="95"/>
          <w:sz w:val="8"/>
        </w:rPr>
        <w:t>16:03:30</w:t>
      </w:r>
      <w:r>
        <w:rPr>
          <w:rFonts w:ascii="Trebuchet MS"/>
          <w:spacing w:val="1"/>
          <w:w w:val="95"/>
          <w:sz w:val="8"/>
        </w:rPr>
        <w:t> </w:t>
      </w:r>
      <w:r>
        <w:rPr>
          <w:rFonts w:ascii="Trebuchet MS"/>
          <w:w w:val="95"/>
          <w:sz w:val="8"/>
        </w:rPr>
        <w:t>-03'00'</w:t>
      </w:r>
    </w:p>
    <w:p>
      <w:pPr>
        <w:spacing w:after="0"/>
        <w:jc w:val="left"/>
        <w:rPr>
          <w:rFonts w:ascii="Trebuchet MS"/>
          <w:sz w:val="8"/>
        </w:rPr>
        <w:sectPr>
          <w:type w:val="continuous"/>
          <w:pgSz w:w="11920" w:h="16850"/>
          <w:pgMar w:top="1760" w:bottom="720" w:left="1000" w:right="0"/>
          <w:cols w:num="3" w:equalWidth="0">
            <w:col w:w="5335" w:space="40"/>
            <w:col w:w="3881" w:space="39"/>
            <w:col w:w="1625"/>
          </w:cols>
        </w:sectPr>
      </w:pPr>
    </w:p>
    <w:p>
      <w:pPr>
        <w:pStyle w:val="BodyText"/>
        <w:spacing w:before="8"/>
        <w:rPr>
          <w:rFonts w:ascii="Trebuchet MS"/>
          <w:sz w:val="14"/>
        </w:rPr>
      </w:pPr>
    </w:p>
    <w:p>
      <w:pPr>
        <w:pStyle w:val="BodyText"/>
        <w:spacing w:before="90"/>
        <w:ind w:left="133" w:right="659"/>
      </w:pPr>
      <w:r>
        <w:rPr/>
        <w:t>contratuais,</w:t>
      </w:r>
      <w:r>
        <w:rPr>
          <w:spacing w:val="32"/>
        </w:rPr>
        <w:t> </w:t>
      </w:r>
      <w:r>
        <w:rPr/>
        <w:t>em</w:t>
      </w:r>
      <w:r>
        <w:rPr>
          <w:spacing w:val="32"/>
        </w:rPr>
        <w:t> </w:t>
      </w:r>
      <w:r>
        <w:rPr/>
        <w:t>relação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suas</w:t>
      </w:r>
      <w:r>
        <w:rPr>
          <w:spacing w:val="32"/>
        </w:rPr>
        <w:t> </w:t>
      </w:r>
      <w:r>
        <w:rPr/>
        <w:t>próprias</w:t>
      </w:r>
      <w:r>
        <w:rPr>
          <w:spacing w:val="32"/>
        </w:rPr>
        <w:t> </w:t>
      </w:r>
      <w:r>
        <w:rPr/>
        <w:t>contratações,</w:t>
      </w:r>
      <w:r>
        <w:rPr>
          <w:spacing w:val="32"/>
        </w:rPr>
        <w:t> </w:t>
      </w:r>
      <w:r>
        <w:rPr/>
        <w:t>informando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ocorrências</w:t>
      </w:r>
      <w:r>
        <w:rPr>
          <w:spacing w:val="32"/>
        </w:rPr>
        <w:t> </w:t>
      </w:r>
      <w:r>
        <w:rPr/>
        <w:t>ao</w:t>
      </w:r>
      <w:r>
        <w:rPr>
          <w:spacing w:val="32"/>
        </w:rPr>
        <w:t> </w:t>
      </w:r>
      <w:r>
        <w:rPr/>
        <w:t>órgão</w:t>
      </w:r>
      <w:r>
        <w:rPr>
          <w:spacing w:val="-57"/>
        </w:rPr>
        <w:t> </w:t>
      </w:r>
      <w:r>
        <w:rPr/>
        <w:t>gerenciador;</w:t>
      </w:r>
    </w:p>
    <w:p>
      <w:pPr>
        <w:pStyle w:val="ListParagraph"/>
        <w:numPr>
          <w:ilvl w:val="1"/>
          <w:numId w:val="2"/>
        </w:numPr>
        <w:tabs>
          <w:tab w:pos="489" w:val="left" w:leader="none"/>
        </w:tabs>
        <w:spacing w:line="240" w:lineRule="auto" w:before="231" w:after="0"/>
        <w:ind w:left="133" w:right="113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Após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autorização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órgão</w:t>
      </w:r>
      <w:r>
        <w:rPr>
          <w:spacing w:val="-4"/>
          <w:sz w:val="24"/>
        </w:rPr>
        <w:t> </w:t>
      </w:r>
      <w:r>
        <w:rPr>
          <w:sz w:val="24"/>
        </w:rPr>
        <w:t>gerenciador,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órgão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participante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6"/>
          <w:sz w:val="24"/>
        </w:rPr>
        <w:t> </w:t>
      </w:r>
      <w:r>
        <w:rPr>
          <w:sz w:val="24"/>
        </w:rPr>
        <w:t>efetivar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contratação</w:t>
      </w:r>
      <w:r>
        <w:rPr>
          <w:spacing w:val="-58"/>
          <w:sz w:val="24"/>
        </w:rPr>
        <w:t> </w:t>
      </w:r>
      <w:r>
        <w:rPr>
          <w:sz w:val="24"/>
        </w:rPr>
        <w:t>solicitada</w:t>
      </w:r>
      <w:r>
        <w:rPr>
          <w:spacing w:val="-2"/>
          <w:sz w:val="24"/>
        </w:rPr>
        <w:t> </w:t>
      </w:r>
      <w:r>
        <w:rPr>
          <w:sz w:val="24"/>
        </w:rPr>
        <w:t>em até</w:t>
      </w:r>
      <w:r>
        <w:rPr>
          <w:spacing w:val="-1"/>
          <w:sz w:val="24"/>
        </w:rPr>
        <w:t> </w:t>
      </w:r>
      <w:r>
        <w:rPr>
          <w:sz w:val="24"/>
        </w:rPr>
        <w:t>noventa</w:t>
      </w:r>
      <w:r>
        <w:rPr>
          <w:spacing w:val="1"/>
          <w:sz w:val="24"/>
        </w:rPr>
        <w:t> </w:t>
      </w:r>
      <w:r>
        <w:rPr>
          <w:sz w:val="24"/>
        </w:rPr>
        <w:t>dias,</w:t>
      </w:r>
      <w:r>
        <w:rPr>
          <w:spacing w:val="-1"/>
          <w:sz w:val="24"/>
        </w:rPr>
        <w:t> </w:t>
      </w:r>
      <w:r>
        <w:rPr>
          <w:sz w:val="24"/>
        </w:rPr>
        <w:t>observado o prazo de</w:t>
      </w:r>
      <w:r>
        <w:rPr>
          <w:spacing w:val="-2"/>
          <w:sz w:val="24"/>
        </w:rPr>
        <w:t> </w:t>
      </w:r>
      <w:r>
        <w:rPr>
          <w:sz w:val="24"/>
        </w:rPr>
        <w:t>validade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Registro de</w:t>
      </w:r>
      <w:r>
        <w:rPr>
          <w:spacing w:val="-2"/>
          <w:sz w:val="24"/>
        </w:rPr>
        <w:t> </w:t>
      </w:r>
      <w:r>
        <w:rPr>
          <w:sz w:val="24"/>
        </w:rPr>
        <w:t>Preços;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QUINTA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REVISÃO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CANCELAMENTO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491" w:val="left" w:leader="none"/>
        </w:tabs>
        <w:spacing w:line="240" w:lineRule="auto" w:before="0" w:after="0"/>
        <w:ind w:left="133" w:right="113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4"/>
          <w:sz w:val="24"/>
        </w:rPr>
        <w:t> </w:t>
      </w:r>
      <w:r>
        <w:rPr>
          <w:sz w:val="24"/>
        </w:rPr>
        <w:t>realizará</w:t>
      </w:r>
      <w:r>
        <w:rPr>
          <w:spacing w:val="-5"/>
          <w:sz w:val="24"/>
        </w:rPr>
        <w:t> </w:t>
      </w:r>
      <w:r>
        <w:rPr>
          <w:sz w:val="24"/>
        </w:rPr>
        <w:t>pesquisa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mercado</w:t>
      </w:r>
      <w:r>
        <w:rPr>
          <w:spacing w:val="-4"/>
          <w:sz w:val="24"/>
        </w:rPr>
        <w:t> </w:t>
      </w:r>
      <w:r>
        <w:rPr>
          <w:sz w:val="24"/>
        </w:rPr>
        <w:t>periodicamente,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intervalos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superiores a</w:t>
      </w:r>
      <w:r>
        <w:rPr>
          <w:spacing w:val="-58"/>
          <w:sz w:val="24"/>
        </w:rPr>
        <w:t> </w:t>
      </w:r>
      <w:r>
        <w:rPr>
          <w:sz w:val="24"/>
        </w:rPr>
        <w:t>90</w:t>
      </w:r>
      <w:r>
        <w:rPr>
          <w:spacing w:val="-1"/>
          <w:sz w:val="24"/>
        </w:rPr>
        <w:t> </w:t>
      </w:r>
      <w:r>
        <w:rPr>
          <w:sz w:val="24"/>
        </w:rPr>
        <w:t>(noventa)</w:t>
      </w:r>
      <w:r>
        <w:rPr>
          <w:spacing w:val="-2"/>
          <w:sz w:val="24"/>
        </w:rPr>
        <w:t> </w:t>
      </w:r>
      <w:r>
        <w:rPr>
          <w:sz w:val="24"/>
        </w:rPr>
        <w:t>dias,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fim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verificar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vantajosidade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  <w:r>
        <w:rPr>
          <w:spacing w:val="2"/>
          <w:sz w:val="24"/>
        </w:rPr>
        <w:t> </w:t>
      </w:r>
      <w:r>
        <w:rPr>
          <w:sz w:val="24"/>
        </w:rPr>
        <w:t>registrados</w:t>
      </w:r>
      <w:r>
        <w:rPr>
          <w:spacing w:val="2"/>
          <w:sz w:val="24"/>
        </w:rPr>
        <w:t> </w:t>
      </w:r>
      <w:r>
        <w:rPr>
          <w:sz w:val="24"/>
        </w:rPr>
        <w:t>nesta</w:t>
      </w:r>
      <w:r>
        <w:rPr>
          <w:spacing w:val="-1"/>
          <w:sz w:val="24"/>
        </w:rPr>
        <w:t> </w:t>
      </w:r>
      <w:r>
        <w:rPr>
          <w:sz w:val="24"/>
        </w:rPr>
        <w:t>Ata;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513" w:val="left" w:leader="none"/>
        </w:tabs>
        <w:spacing w:line="240" w:lineRule="auto" w:before="0" w:after="0"/>
        <w:ind w:left="133" w:right="1133" w:firstLine="0"/>
        <w:jc w:val="both"/>
        <w:rPr>
          <w:sz w:val="24"/>
        </w:rPr>
      </w:pPr>
      <w:r>
        <w:rPr>
          <w:sz w:val="24"/>
        </w:rPr>
        <w:t>- A Ata de Registro de Preços poderá sofrer alterações, obedecidas as disposições contidas no</w:t>
      </w:r>
      <w:r>
        <w:rPr>
          <w:spacing w:val="1"/>
          <w:sz w:val="24"/>
        </w:rPr>
        <w:t> </w:t>
      </w:r>
      <w:r>
        <w:rPr>
          <w:sz w:val="24"/>
        </w:rPr>
        <w:t>artigo</w:t>
      </w:r>
      <w:r>
        <w:rPr>
          <w:spacing w:val="-1"/>
          <w:sz w:val="24"/>
        </w:rPr>
        <w:t> </w:t>
      </w:r>
      <w:r>
        <w:rPr>
          <w:sz w:val="24"/>
        </w:rPr>
        <w:t>65 da</w:t>
      </w:r>
      <w:r>
        <w:rPr>
          <w:spacing w:val="1"/>
          <w:sz w:val="24"/>
        </w:rPr>
        <w:t> </w:t>
      </w:r>
      <w:r>
        <w:rPr>
          <w:sz w:val="24"/>
        </w:rPr>
        <w:t>Lei nº 8.666,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21 de</w:t>
      </w:r>
      <w:r>
        <w:rPr>
          <w:spacing w:val="-1"/>
          <w:sz w:val="24"/>
        </w:rPr>
        <w:t> </w:t>
      </w:r>
      <w:r>
        <w:rPr>
          <w:sz w:val="24"/>
        </w:rPr>
        <w:t>junho de 1993.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503" w:val="left" w:leader="none"/>
        </w:tabs>
        <w:spacing w:line="240" w:lineRule="auto" w:before="0" w:after="0"/>
        <w:ind w:left="133" w:right="1137" w:firstLine="0"/>
        <w:jc w:val="both"/>
        <w:rPr>
          <w:sz w:val="24"/>
        </w:rPr>
      </w:pPr>
      <w:r>
        <w:rPr>
          <w:sz w:val="24"/>
        </w:rPr>
        <w:t>- O preço registrado poderá ser revisto em decorrência de eventual redução daqueles praticados</w:t>
      </w:r>
      <w:r>
        <w:rPr>
          <w:spacing w:val="1"/>
          <w:sz w:val="24"/>
        </w:rPr>
        <w:t> </w:t>
      </w:r>
      <w:r>
        <w:rPr>
          <w:sz w:val="24"/>
        </w:rPr>
        <w:t>no mercado, ou de fato que eleve o custo dos serviços ou bens registrados, cabendo ao Órgão</w:t>
      </w:r>
      <w:r>
        <w:rPr>
          <w:spacing w:val="1"/>
          <w:sz w:val="24"/>
        </w:rPr>
        <w:t> </w:t>
      </w:r>
      <w:r>
        <w:rPr>
          <w:sz w:val="24"/>
        </w:rPr>
        <w:t>Gerenciador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Ata</w:t>
      </w:r>
      <w:r>
        <w:rPr>
          <w:spacing w:val="-1"/>
          <w:sz w:val="24"/>
        </w:rPr>
        <w:t> </w:t>
      </w:r>
      <w:r>
        <w:rPr>
          <w:sz w:val="24"/>
        </w:rPr>
        <w:t>promover</w:t>
      </w:r>
      <w:r>
        <w:rPr>
          <w:spacing w:val="-1"/>
          <w:sz w:val="24"/>
        </w:rPr>
        <w:t> </w:t>
      </w:r>
      <w:r>
        <w:rPr>
          <w:sz w:val="24"/>
        </w:rPr>
        <w:t>as necessárias negociações</w:t>
      </w:r>
      <w:r>
        <w:rPr>
          <w:spacing w:val="-1"/>
          <w:sz w:val="24"/>
        </w:rPr>
        <w:t> </w:t>
      </w:r>
      <w:r>
        <w:rPr>
          <w:sz w:val="24"/>
        </w:rPr>
        <w:t>junto aos Detentores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Ata.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530" w:val="left" w:leader="none"/>
        </w:tabs>
        <w:spacing w:line="240" w:lineRule="auto" w:before="0" w:after="0"/>
        <w:ind w:left="133" w:right="1135" w:firstLine="0"/>
        <w:jc w:val="both"/>
        <w:rPr>
          <w:sz w:val="24"/>
        </w:rPr>
      </w:pPr>
      <w:r>
        <w:rPr>
          <w:sz w:val="24"/>
        </w:rPr>
        <w:t>- Quando preço inicialmente registrado, por motivo superveniente, torna-se superior o preço</w:t>
      </w:r>
      <w:r>
        <w:rPr>
          <w:spacing w:val="1"/>
          <w:sz w:val="24"/>
        </w:rPr>
        <w:t> </w:t>
      </w:r>
      <w:r>
        <w:rPr>
          <w:sz w:val="24"/>
        </w:rPr>
        <w:t>praticado</w:t>
      </w:r>
      <w:r>
        <w:rPr>
          <w:spacing w:val="-1"/>
          <w:sz w:val="24"/>
        </w:rPr>
        <w:t> </w:t>
      </w:r>
      <w:r>
        <w:rPr>
          <w:sz w:val="24"/>
        </w:rPr>
        <w:t>no mercado, o</w:t>
      </w:r>
      <w:r>
        <w:rPr>
          <w:spacing w:val="2"/>
          <w:sz w:val="24"/>
        </w:rPr>
        <w:t> </w:t>
      </w:r>
      <w:r>
        <w:rPr>
          <w:sz w:val="24"/>
        </w:rPr>
        <w:t>Órgão Gerenciador</w:t>
      </w:r>
      <w:r>
        <w:rPr>
          <w:spacing w:val="-2"/>
          <w:sz w:val="24"/>
        </w:rPr>
        <w:t> </w:t>
      </w:r>
      <w:r>
        <w:rPr>
          <w:sz w:val="24"/>
        </w:rPr>
        <w:t>deverá: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503" w:val="left" w:leader="none"/>
        </w:tabs>
        <w:spacing w:line="240" w:lineRule="auto" w:before="0" w:after="0"/>
        <w:ind w:left="133" w:right="1141" w:firstLine="0"/>
        <w:jc w:val="both"/>
        <w:rPr>
          <w:sz w:val="24"/>
        </w:rPr>
      </w:pPr>
      <w:r>
        <w:rPr>
          <w:sz w:val="24"/>
        </w:rPr>
        <w:t>- Convocar o Detentor da Ata visando a negociação para redução de preços e sua adequação ao</w:t>
      </w:r>
      <w:r>
        <w:rPr>
          <w:spacing w:val="1"/>
          <w:sz w:val="24"/>
        </w:rPr>
        <w:t> </w:t>
      </w:r>
      <w:r>
        <w:rPr>
          <w:sz w:val="24"/>
        </w:rPr>
        <w:t>praticado</w:t>
      </w:r>
      <w:r>
        <w:rPr>
          <w:spacing w:val="-1"/>
          <w:sz w:val="24"/>
        </w:rPr>
        <w:t> </w:t>
      </w:r>
      <w:r>
        <w:rPr>
          <w:sz w:val="24"/>
        </w:rPr>
        <w:t>no mercado;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494" w:val="left" w:leader="none"/>
        </w:tabs>
        <w:spacing w:line="240" w:lineRule="auto" w:before="0" w:after="0"/>
        <w:ind w:left="493" w:right="0" w:hanging="36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Frustrada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negociação, o</w:t>
      </w:r>
      <w:r>
        <w:rPr>
          <w:spacing w:val="-1"/>
          <w:sz w:val="24"/>
        </w:rPr>
        <w:t> </w:t>
      </w:r>
      <w:r>
        <w:rPr>
          <w:sz w:val="24"/>
        </w:rPr>
        <w:t>Detentor da</w:t>
      </w:r>
      <w:r>
        <w:rPr>
          <w:spacing w:val="-3"/>
          <w:sz w:val="24"/>
        </w:rPr>
        <w:t> </w:t>
      </w:r>
      <w:r>
        <w:rPr>
          <w:sz w:val="24"/>
        </w:rPr>
        <w:t>Ata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liberado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compromisso</w:t>
      </w:r>
      <w:r>
        <w:rPr>
          <w:spacing w:val="-1"/>
          <w:sz w:val="24"/>
        </w:rPr>
        <w:t> </w:t>
      </w:r>
      <w:r>
        <w:rPr>
          <w:sz w:val="24"/>
        </w:rPr>
        <w:t>assumido, 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513" w:val="left" w:leader="none"/>
        </w:tabs>
        <w:spacing w:line="240" w:lineRule="auto" w:before="0" w:after="0"/>
        <w:ind w:left="133" w:right="1136" w:firstLine="0"/>
        <w:jc w:val="both"/>
        <w:rPr>
          <w:sz w:val="24"/>
        </w:rPr>
      </w:pPr>
      <w:r>
        <w:rPr>
          <w:sz w:val="24"/>
        </w:rPr>
        <w:t>- Convocar os demais licitantes que tiveram preços registrados, visando igual oportunidade de</w:t>
      </w:r>
      <w:r>
        <w:rPr>
          <w:spacing w:val="1"/>
          <w:sz w:val="24"/>
        </w:rPr>
        <w:t> </w:t>
      </w:r>
      <w:r>
        <w:rPr>
          <w:sz w:val="24"/>
        </w:rPr>
        <w:t>negociação;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518" w:val="left" w:leader="none"/>
        </w:tabs>
        <w:spacing w:line="240" w:lineRule="auto" w:before="0" w:after="0"/>
        <w:ind w:left="133" w:right="1137" w:firstLine="0"/>
        <w:jc w:val="both"/>
        <w:rPr>
          <w:sz w:val="24"/>
        </w:rPr>
      </w:pPr>
      <w:r>
        <w:rPr>
          <w:sz w:val="24"/>
        </w:rPr>
        <w:t>- Quando o preço de mercado se tornar superior aos registrados, o Detentor da Ata, mediante</w:t>
      </w:r>
      <w:r>
        <w:rPr>
          <w:spacing w:val="1"/>
          <w:sz w:val="24"/>
        </w:rPr>
        <w:t> </w:t>
      </w:r>
      <w:r>
        <w:rPr>
          <w:sz w:val="24"/>
        </w:rPr>
        <w:t>requerimento</w:t>
      </w:r>
      <w:r>
        <w:rPr>
          <w:spacing w:val="1"/>
          <w:sz w:val="24"/>
        </w:rPr>
        <w:t> </w:t>
      </w:r>
      <w:r>
        <w:rPr>
          <w:sz w:val="24"/>
        </w:rPr>
        <w:t>comprovado, não</w:t>
      </w:r>
      <w:r>
        <w:rPr>
          <w:spacing w:val="-1"/>
          <w:sz w:val="24"/>
        </w:rPr>
        <w:t> </w:t>
      </w:r>
      <w:r>
        <w:rPr>
          <w:sz w:val="24"/>
        </w:rPr>
        <w:t>puder cumprir</w:t>
      </w:r>
      <w:r>
        <w:rPr>
          <w:spacing w:val="-1"/>
          <w:sz w:val="24"/>
        </w:rPr>
        <w:t> </w:t>
      </w:r>
      <w:r>
        <w:rPr>
          <w:sz w:val="24"/>
        </w:rPr>
        <w:t>o compromisso,</w:t>
      </w:r>
      <w:r>
        <w:rPr>
          <w:spacing w:val="-1"/>
          <w:sz w:val="24"/>
        </w:rPr>
        <w:t> </w:t>
      </w:r>
      <w:r>
        <w:rPr>
          <w:sz w:val="24"/>
        </w:rPr>
        <w:t>a Administração</w:t>
      </w:r>
      <w:r>
        <w:rPr>
          <w:spacing w:val="-1"/>
          <w:sz w:val="24"/>
        </w:rPr>
        <w:t> </w:t>
      </w:r>
      <w:r>
        <w:rPr>
          <w:sz w:val="24"/>
        </w:rPr>
        <w:t>poderá: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491" w:val="left" w:leader="none"/>
        </w:tabs>
        <w:spacing w:line="240" w:lineRule="auto" w:before="0" w:after="0"/>
        <w:ind w:left="133" w:right="113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Liberar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Detentor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Ata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compromisso</w:t>
      </w:r>
      <w:r>
        <w:rPr>
          <w:spacing w:val="-2"/>
          <w:sz w:val="24"/>
        </w:rPr>
        <w:t> </w:t>
      </w:r>
      <w:r>
        <w:rPr>
          <w:sz w:val="24"/>
        </w:rPr>
        <w:t>assumido,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penalidade,</w:t>
      </w:r>
      <w:r>
        <w:rPr>
          <w:spacing w:val="-4"/>
          <w:sz w:val="24"/>
        </w:rPr>
        <w:t> </w:t>
      </w:r>
      <w:r>
        <w:rPr>
          <w:sz w:val="24"/>
        </w:rPr>
        <w:t>confirmada</w:t>
      </w:r>
      <w:r>
        <w:rPr>
          <w:spacing w:val="-57"/>
          <w:sz w:val="24"/>
        </w:rPr>
        <w:t> </w:t>
      </w:r>
      <w:r>
        <w:rPr>
          <w:sz w:val="24"/>
        </w:rPr>
        <w:t>a veracidade dos motivos e comprovantes apresentados, e se a comunicação ocorrer antes do pedido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fornecimento; e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614" w:val="left" w:leader="none"/>
        </w:tabs>
        <w:spacing w:line="240" w:lineRule="auto" w:before="0" w:after="0"/>
        <w:ind w:left="613" w:right="0" w:hanging="48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Convocar os</w:t>
      </w:r>
      <w:r>
        <w:rPr>
          <w:spacing w:val="-1"/>
          <w:sz w:val="24"/>
        </w:rPr>
        <w:t> </w:t>
      </w:r>
      <w:r>
        <w:rPr>
          <w:sz w:val="24"/>
        </w:rPr>
        <w:t>demais Detentores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-1"/>
          <w:sz w:val="24"/>
        </w:rPr>
        <w:t> </w:t>
      </w:r>
      <w:r>
        <w:rPr>
          <w:sz w:val="24"/>
        </w:rPr>
        <w:t>visando</w:t>
      </w:r>
      <w:r>
        <w:rPr>
          <w:spacing w:val="-1"/>
          <w:sz w:val="24"/>
        </w:rPr>
        <w:t> </w:t>
      </w:r>
      <w:r>
        <w:rPr>
          <w:sz w:val="24"/>
        </w:rPr>
        <w:t>igual oportunidade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negociação;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621" w:val="left" w:leader="none"/>
        </w:tabs>
        <w:spacing w:line="240" w:lineRule="auto" w:before="0" w:after="0"/>
        <w:ind w:left="133" w:right="1139" w:firstLine="0"/>
        <w:jc w:val="both"/>
        <w:rPr>
          <w:sz w:val="24"/>
        </w:rPr>
      </w:pPr>
      <w:r>
        <w:rPr>
          <w:sz w:val="24"/>
        </w:rPr>
        <w:t>- Não havendo êxito nas negociações, a Administração deverá proceder a revogação da Ata 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Preços,</w:t>
      </w:r>
      <w:r>
        <w:rPr>
          <w:spacing w:val="-1"/>
          <w:sz w:val="24"/>
        </w:rPr>
        <w:t> </w:t>
      </w:r>
      <w:r>
        <w:rPr>
          <w:sz w:val="24"/>
        </w:rPr>
        <w:t>adotando as</w:t>
      </w:r>
      <w:r>
        <w:rPr>
          <w:spacing w:val="-1"/>
          <w:sz w:val="24"/>
        </w:rPr>
        <w:t> </w:t>
      </w:r>
      <w:r>
        <w:rPr>
          <w:sz w:val="24"/>
        </w:rPr>
        <w:t>medidas</w:t>
      </w:r>
      <w:r>
        <w:rPr>
          <w:spacing w:val="-1"/>
          <w:sz w:val="24"/>
        </w:rPr>
        <w:t> </w:t>
      </w:r>
      <w:r>
        <w:rPr>
          <w:sz w:val="24"/>
        </w:rPr>
        <w:t>cabíveis para</w:t>
      </w:r>
      <w:r>
        <w:rPr>
          <w:spacing w:val="-2"/>
          <w:sz w:val="24"/>
        </w:rPr>
        <w:t> </w:t>
      </w:r>
      <w:r>
        <w:rPr>
          <w:sz w:val="24"/>
        </w:rPr>
        <w:t>obtenção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contratação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1"/>
          <w:sz w:val="24"/>
        </w:rPr>
        <w:t> </w:t>
      </w:r>
      <w:r>
        <w:rPr>
          <w:sz w:val="24"/>
        </w:rPr>
        <w:t>vantajosa.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SEXTA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DAS PENALIDADES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578" w:val="left" w:leader="none"/>
        </w:tabs>
        <w:spacing w:line="240" w:lineRule="auto" w:before="0" w:after="0"/>
        <w:ind w:left="133" w:right="114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descumprimento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ensejará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-1"/>
          <w:sz w:val="24"/>
        </w:rPr>
        <w:t> </w:t>
      </w:r>
      <w:r>
        <w:rPr>
          <w:sz w:val="24"/>
        </w:rPr>
        <w:t>no Edital;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494" w:val="left" w:leader="none"/>
        </w:tabs>
        <w:spacing w:line="240" w:lineRule="auto" w:before="0" w:after="0"/>
        <w:ind w:left="133" w:right="1138" w:firstLine="0"/>
        <w:jc w:val="both"/>
        <w:rPr>
          <w:sz w:val="24"/>
        </w:rPr>
      </w:pPr>
      <w:r>
        <w:rPr>
          <w:sz w:val="24"/>
        </w:rPr>
        <w:t>- A recusa injustificada de assinar a Ata, pelas empresas com propostas classificadas na licitação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41"/>
          <w:sz w:val="24"/>
        </w:rPr>
        <w:t> </w:t>
      </w:r>
      <w:r>
        <w:rPr>
          <w:sz w:val="24"/>
        </w:rPr>
        <w:t>indicadas</w:t>
      </w:r>
      <w:r>
        <w:rPr>
          <w:spacing w:val="42"/>
          <w:sz w:val="24"/>
        </w:rPr>
        <w:t> </w:t>
      </w:r>
      <w:r>
        <w:rPr>
          <w:sz w:val="24"/>
        </w:rPr>
        <w:t>para</w:t>
      </w:r>
      <w:r>
        <w:rPr>
          <w:spacing w:val="41"/>
          <w:sz w:val="24"/>
        </w:rPr>
        <w:t> </w:t>
      </w:r>
      <w:r>
        <w:rPr>
          <w:sz w:val="24"/>
        </w:rPr>
        <w:t>registro</w:t>
      </w:r>
      <w:r>
        <w:rPr>
          <w:spacing w:val="41"/>
          <w:sz w:val="24"/>
        </w:rPr>
        <w:t> </w:t>
      </w:r>
      <w:r>
        <w:rPr>
          <w:sz w:val="24"/>
        </w:rPr>
        <w:t>dos</w:t>
      </w:r>
      <w:r>
        <w:rPr>
          <w:spacing w:val="45"/>
          <w:sz w:val="24"/>
        </w:rPr>
        <w:t> </w:t>
      </w:r>
      <w:r>
        <w:rPr>
          <w:sz w:val="24"/>
        </w:rPr>
        <w:t>respectivos</w:t>
      </w:r>
      <w:r>
        <w:rPr>
          <w:spacing w:val="42"/>
          <w:sz w:val="24"/>
        </w:rPr>
        <w:t> </w:t>
      </w:r>
      <w:r>
        <w:rPr>
          <w:sz w:val="24"/>
        </w:rPr>
        <w:t>preços</w:t>
      </w:r>
      <w:r>
        <w:rPr>
          <w:spacing w:val="42"/>
          <w:sz w:val="24"/>
        </w:rPr>
        <w:t> </w:t>
      </w: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presente</w:t>
      </w:r>
      <w:r>
        <w:rPr>
          <w:spacing w:val="41"/>
          <w:sz w:val="24"/>
        </w:rPr>
        <w:t> </w:t>
      </w:r>
      <w:r>
        <w:rPr>
          <w:sz w:val="24"/>
        </w:rPr>
        <w:t>instrumento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registro,</w:t>
      </w:r>
      <w:r>
        <w:rPr>
          <w:spacing w:val="41"/>
          <w:sz w:val="24"/>
        </w:rPr>
        <w:t> </w:t>
      </w:r>
      <w:r>
        <w:rPr>
          <w:sz w:val="24"/>
        </w:rPr>
        <w:t>ensejará</w:t>
      </w:r>
      <w:r>
        <w:rPr>
          <w:spacing w:val="43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1"/>
          <w:footerReference w:type="default" r:id="rId12"/>
          <w:pgSz w:w="11920" w:h="16850"/>
          <w:pgMar w:header="482" w:footer="531" w:top="1760" w:bottom="720" w:left="1000" w:right="0"/>
          <w:pgNumType w:start="3"/>
        </w:sectPr>
      </w:pPr>
    </w:p>
    <w:p>
      <w:pPr>
        <w:spacing w:line="252" w:lineRule="auto" w:before="106"/>
        <w:ind w:left="8288" w:right="0" w:firstLine="0"/>
        <w:jc w:val="left"/>
        <w:rPr>
          <w:rFonts w:ascii="Trebuchet MS"/>
          <w:sz w:val="17"/>
        </w:rPr>
      </w:pPr>
      <w:r>
        <w:rPr>
          <w:rFonts w:ascii="Trebuchet MS"/>
          <w:sz w:val="17"/>
        </w:rPr>
        <w:t>DELCA</w:t>
      </w:r>
      <w:r>
        <w:rPr>
          <w:rFonts w:ascii="Trebuchet MS"/>
          <w:spacing w:val="1"/>
          <w:sz w:val="17"/>
        </w:rPr>
        <w:t> </w:t>
      </w:r>
      <w:r>
        <w:rPr>
          <w:rFonts w:ascii="Trebuchet MS"/>
          <w:sz w:val="17"/>
        </w:rPr>
        <w:t>ARTIGOS</w:t>
      </w:r>
      <w:r>
        <w:rPr>
          <w:rFonts w:ascii="Trebuchet MS"/>
          <w:spacing w:val="-49"/>
          <w:sz w:val="17"/>
        </w:rPr>
        <w:t> </w:t>
      </w:r>
      <w:r>
        <w:rPr>
          <w:rFonts w:ascii="Trebuchet MS"/>
          <w:sz w:val="17"/>
        </w:rPr>
        <w:t>MEDICOS</w:t>
      </w:r>
    </w:p>
    <w:p>
      <w:pPr>
        <w:pStyle w:val="BodyText"/>
        <w:spacing w:before="7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z w:val="9"/>
        </w:rPr>
      </w:r>
    </w:p>
    <w:p>
      <w:pPr>
        <w:spacing w:line="254" w:lineRule="auto" w:before="0"/>
        <w:ind w:left="396" w:right="478" w:firstLine="0"/>
        <w:jc w:val="left"/>
        <w:rPr>
          <w:rFonts w:ascii="Trebuchet MS"/>
          <w:sz w:val="10"/>
        </w:rPr>
      </w:pPr>
      <w:r>
        <w:rPr/>
        <w:pict>
          <v:shape style="position:absolute;margin-left:503.51532pt;margin-top:-.032905pt;width:31.8pt;height:31.6pt;mso-position-horizontal-relative:page;mso-position-vertical-relative:paragraph;z-index:-15946240" coordorigin="10070,-1" coordsize="636,632" path="m10185,497l10130,533,10094,568,10076,598,10070,620,10070,630,10119,630,10123,629,10083,629,10088,606,10109,572,10142,534,10185,497xm10342,-1l10329,8,10323,27,10320,50,10320,65,10321,80,10322,95,10324,111,10327,128,10330,145,10334,163,10338,180,10342,198,10333,233,10307,299,10269,383,10223,471,10174,550,10126,607,10083,629,10123,629,10125,628,10158,599,10199,548,10247,471,10253,469,10247,469,10293,385,10323,321,10342,271,10354,234,10377,234,10362,196,10367,163,10354,163,10346,135,10341,107,10338,82,10338,58,10338,48,10339,32,10343,15,10351,3,10367,3,10359,0,10342,-1xm10699,468l10681,468,10674,474,10674,492,10681,498,10699,498,10703,495,10683,495,10677,490,10677,476,10683,471,10703,471,10699,468xm10703,471l10697,471,10702,476,10702,490,10697,495,10703,495,10706,492,10706,474,10703,471xm10694,473l10684,473,10684,492,10687,492,10687,485,10695,485,10695,484,10693,483,10697,482,10687,482,10687,477,10696,477,10696,476,10694,473xm10695,485l10691,485,10692,487,10693,489,10694,492,10697,492,10696,489,10696,486,10695,485xm10696,477l10692,477,10693,478,10693,482,10691,482,10697,482,10697,480,10696,477xm10377,234l10354,234,10389,304,10425,352,10459,382,10486,400,10428,412,10368,427,10307,446,10247,469,10253,469,10308,453,10374,437,10442,425,10510,416,10559,416,10549,412,10592,410,10693,410,10676,401,10652,395,10520,395,10505,387,10490,378,10476,368,10462,358,10430,325,10402,286,10380,242,10377,234xm10559,416l10510,416,10553,435,10595,450,10633,459,10666,462,10686,462,10697,458,10698,452,10679,452,10654,449,10622,441,10586,428,10559,416xm10699,447l10695,449,10688,452,10698,452,10699,447xm10693,410l10592,410,10643,411,10685,420,10702,440,10704,436,10706,434,10706,429,10698,412,10693,410xm10598,391l10580,391,10562,392,10520,395,10652,395,10642,393,10598,391xm10373,52l10370,72,10366,96,10361,126,10354,163,10367,163,10367,159,10370,123,10372,88,10373,52xm10367,3l10351,3,10358,8,10365,15,10370,25,10373,41,10376,17,10370,5,10367,3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0"/>
        </w:rPr>
        <w:t>Assinado</w:t>
      </w:r>
      <w:r>
        <w:rPr>
          <w:rFonts w:ascii="Trebuchet MS"/>
          <w:spacing w:val="2"/>
          <w:w w:val="95"/>
          <w:sz w:val="10"/>
        </w:rPr>
        <w:t> </w:t>
      </w:r>
      <w:r>
        <w:rPr>
          <w:rFonts w:ascii="Trebuchet MS"/>
          <w:w w:val="95"/>
          <w:sz w:val="10"/>
        </w:rPr>
        <w:t>de</w:t>
      </w:r>
      <w:r>
        <w:rPr>
          <w:rFonts w:ascii="Trebuchet MS"/>
          <w:spacing w:val="2"/>
          <w:w w:val="95"/>
          <w:sz w:val="10"/>
        </w:rPr>
        <w:t> </w:t>
      </w:r>
      <w:r>
        <w:rPr>
          <w:rFonts w:ascii="Trebuchet MS"/>
          <w:w w:val="95"/>
          <w:sz w:val="10"/>
        </w:rPr>
        <w:t>forma</w:t>
      </w:r>
      <w:r>
        <w:rPr>
          <w:rFonts w:ascii="Trebuchet MS"/>
          <w:spacing w:val="1"/>
          <w:w w:val="95"/>
          <w:sz w:val="10"/>
        </w:rPr>
        <w:t> </w:t>
      </w:r>
      <w:r>
        <w:rPr>
          <w:rFonts w:ascii="Trebuchet MS"/>
          <w:w w:val="95"/>
          <w:sz w:val="10"/>
        </w:rPr>
        <w:t>digital por DELCA</w:t>
      </w:r>
      <w:r>
        <w:rPr>
          <w:rFonts w:ascii="Trebuchet MS"/>
          <w:spacing w:val="1"/>
          <w:w w:val="95"/>
          <w:sz w:val="10"/>
        </w:rPr>
        <w:t> </w:t>
      </w:r>
      <w:r>
        <w:rPr>
          <w:rFonts w:ascii="Trebuchet MS"/>
          <w:spacing w:val="-1"/>
          <w:sz w:val="10"/>
        </w:rPr>
        <w:t>ARTIGOS </w:t>
      </w:r>
      <w:r>
        <w:rPr>
          <w:rFonts w:ascii="Trebuchet MS"/>
          <w:sz w:val="10"/>
        </w:rPr>
        <w:t>MEDICOS</w:t>
      </w:r>
      <w:r>
        <w:rPr>
          <w:rFonts w:ascii="Trebuchet MS"/>
          <w:spacing w:val="-28"/>
          <w:sz w:val="10"/>
        </w:rPr>
        <w:t> </w:t>
      </w:r>
      <w:r>
        <w:rPr>
          <w:rFonts w:ascii="Trebuchet MS"/>
          <w:w w:val="95"/>
          <w:sz w:val="10"/>
        </w:rPr>
        <w:t>Dados: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2021.06.29</w:t>
      </w:r>
    </w:p>
    <w:p>
      <w:pPr>
        <w:spacing w:line="116" w:lineRule="exact" w:before="0"/>
        <w:ind w:left="396" w:right="0" w:firstLine="0"/>
        <w:jc w:val="left"/>
        <w:rPr>
          <w:rFonts w:ascii="Trebuchet MS"/>
          <w:sz w:val="10"/>
        </w:rPr>
      </w:pPr>
      <w:r>
        <w:rPr>
          <w:rFonts w:ascii="Trebuchet MS"/>
          <w:w w:val="95"/>
          <w:sz w:val="10"/>
        </w:rPr>
        <w:t>16:03:51</w:t>
      </w:r>
      <w:r>
        <w:rPr>
          <w:rFonts w:ascii="Trebuchet MS"/>
          <w:spacing w:val="-6"/>
          <w:w w:val="95"/>
          <w:sz w:val="10"/>
        </w:rPr>
        <w:t> </w:t>
      </w:r>
      <w:r>
        <w:rPr>
          <w:rFonts w:ascii="Trebuchet MS"/>
          <w:w w:val="95"/>
          <w:sz w:val="10"/>
        </w:rPr>
        <w:t>-03'00'</w:t>
      </w:r>
    </w:p>
    <w:p>
      <w:pPr>
        <w:spacing w:after="0" w:line="116" w:lineRule="exact"/>
        <w:jc w:val="left"/>
        <w:rPr>
          <w:rFonts w:ascii="Trebuchet MS"/>
          <w:sz w:val="10"/>
        </w:rPr>
        <w:sectPr>
          <w:type w:val="continuous"/>
          <w:pgSz w:w="11920" w:h="16850"/>
          <w:pgMar w:top="1760" w:bottom="720" w:left="1000" w:right="0"/>
          <w:cols w:num="2" w:equalWidth="0">
            <w:col w:w="8972" w:space="40"/>
            <w:col w:w="1908"/>
          </w:cols>
        </w:sectPr>
      </w:pPr>
    </w:p>
    <w:p>
      <w:pPr>
        <w:pStyle w:val="BodyText"/>
        <w:spacing w:before="8"/>
        <w:rPr>
          <w:rFonts w:ascii="Trebuchet MS"/>
          <w:sz w:val="14"/>
        </w:rPr>
      </w:pPr>
    </w:p>
    <w:p>
      <w:pPr>
        <w:pStyle w:val="BodyText"/>
        <w:spacing w:before="90"/>
        <w:ind w:left="133" w:right="659"/>
      </w:pPr>
      <w:r>
        <w:rPr/>
        <w:t>aplicação</w:t>
      </w:r>
      <w:r>
        <w:rPr>
          <w:spacing w:val="-10"/>
        </w:rPr>
        <w:t> </w:t>
      </w:r>
      <w:r>
        <w:rPr/>
        <w:t>das</w:t>
      </w:r>
      <w:r>
        <w:rPr>
          <w:spacing w:val="-8"/>
        </w:rPr>
        <w:t> </w:t>
      </w:r>
      <w:r>
        <w:rPr/>
        <w:t>penalidades</w:t>
      </w:r>
      <w:r>
        <w:rPr>
          <w:spacing w:val="-9"/>
        </w:rPr>
        <w:t> </w:t>
      </w:r>
      <w:r>
        <w:rPr/>
        <w:t>enunciadas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art.</w:t>
      </w:r>
      <w:r>
        <w:rPr>
          <w:spacing w:val="-9"/>
        </w:rPr>
        <w:t> </w:t>
      </w:r>
      <w:r>
        <w:rPr/>
        <w:t>87</w:t>
      </w:r>
      <w:r>
        <w:rPr>
          <w:spacing w:val="-10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7"/>
        </w:rPr>
        <w:t> </w:t>
      </w:r>
      <w:r>
        <w:rPr/>
        <w:t>Federal</w:t>
      </w:r>
      <w:r>
        <w:rPr>
          <w:spacing w:val="-8"/>
        </w:rPr>
        <w:t> </w:t>
      </w:r>
      <w:r>
        <w:rPr/>
        <w:t>nº</w:t>
      </w:r>
      <w:r>
        <w:rPr>
          <w:spacing w:val="-10"/>
        </w:rPr>
        <w:t> </w:t>
      </w:r>
      <w:r>
        <w:rPr/>
        <w:t>8.666/93,</w:t>
      </w:r>
      <w:r>
        <w:rPr>
          <w:spacing w:val="-6"/>
        </w:rPr>
        <w:t> </w:t>
      </w:r>
      <w:r>
        <w:rPr/>
        <w:t>com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alterações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lhe</w:t>
      </w:r>
      <w:r>
        <w:rPr>
          <w:spacing w:val="-57"/>
        </w:rPr>
        <w:t> </w:t>
      </w:r>
      <w:r>
        <w:rPr/>
        <w:t>foram</w:t>
      </w:r>
      <w:r>
        <w:rPr>
          <w:spacing w:val="-1"/>
        </w:rPr>
        <w:t> </w:t>
      </w:r>
      <w:r>
        <w:rPr/>
        <w:t>introduzidas pela Lei</w:t>
      </w:r>
      <w:r>
        <w:rPr>
          <w:spacing w:val="2"/>
        </w:rPr>
        <w:t> </w:t>
      </w:r>
      <w:r>
        <w:rPr/>
        <w:t>Federal nº</w:t>
      </w:r>
      <w:r>
        <w:rPr>
          <w:spacing w:val="-1"/>
        </w:rPr>
        <w:t> </w:t>
      </w:r>
      <w:r>
        <w:rPr/>
        <w:t>8.883/94,</w:t>
      </w:r>
      <w:r>
        <w:rPr>
          <w:spacing w:val="2"/>
        </w:rPr>
        <w:t> </w:t>
      </w:r>
      <w:r>
        <w:rPr/>
        <w:t>ao critério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Administração;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501" w:val="left" w:leader="none"/>
        </w:tabs>
        <w:spacing w:line="240" w:lineRule="auto" w:before="0" w:after="0"/>
        <w:ind w:left="133" w:right="1138" w:firstLine="0"/>
        <w:jc w:val="both"/>
        <w:rPr>
          <w:sz w:val="24"/>
        </w:rPr>
      </w:pPr>
      <w:r>
        <w:rPr>
          <w:sz w:val="24"/>
        </w:rPr>
        <w:t>- A recusa injustificada, da detentora desta Ata, em retirar as ordens de fornecimento, dentro do</w:t>
      </w:r>
      <w:r>
        <w:rPr>
          <w:spacing w:val="1"/>
          <w:sz w:val="24"/>
        </w:rPr>
        <w:t> </w:t>
      </w:r>
      <w:r>
        <w:rPr>
          <w:sz w:val="24"/>
        </w:rPr>
        <w:t>prazo de um dia, contados da sua emissão, poderá implicar na aplicação da multa de 100% (cem por</w:t>
      </w:r>
      <w:r>
        <w:rPr>
          <w:spacing w:val="-57"/>
          <w:sz w:val="24"/>
        </w:rPr>
        <w:t> </w:t>
      </w:r>
      <w:r>
        <w:rPr>
          <w:sz w:val="24"/>
        </w:rPr>
        <w:t>cento)</w:t>
      </w:r>
      <w:r>
        <w:rPr>
          <w:spacing w:val="-1"/>
          <w:sz w:val="24"/>
        </w:rPr>
        <w:t> </w:t>
      </w:r>
      <w:r>
        <w:rPr>
          <w:sz w:val="24"/>
        </w:rPr>
        <w:t>do valor do documento de</w:t>
      </w:r>
      <w:r>
        <w:rPr>
          <w:spacing w:val="-1"/>
          <w:sz w:val="24"/>
        </w:rPr>
        <w:t> </w:t>
      </w:r>
      <w:r>
        <w:rPr>
          <w:sz w:val="24"/>
        </w:rPr>
        <w:t>empenhamento de recursos;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561" w:val="left" w:leader="none"/>
        </w:tabs>
        <w:spacing w:line="240" w:lineRule="auto" w:before="0" w:after="0"/>
        <w:ind w:left="133" w:right="113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inexecução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parcial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ajuste</w:t>
      </w:r>
      <w:r>
        <w:rPr>
          <w:spacing w:val="1"/>
          <w:sz w:val="24"/>
        </w:rPr>
        <w:t> </w:t>
      </w:r>
      <w:r>
        <w:rPr>
          <w:sz w:val="24"/>
        </w:rPr>
        <w:t>representado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empenho,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 poderá aplicar à detentora da presente Ata a penalidade de dez por cento do valor</w:t>
      </w:r>
      <w:r>
        <w:rPr>
          <w:spacing w:val="1"/>
          <w:sz w:val="24"/>
        </w:rPr>
        <w:t> </w:t>
      </w:r>
      <w:r>
        <w:rPr>
          <w:sz w:val="24"/>
        </w:rPr>
        <w:t>remanescente da nota de empenho, em qualquer hipótese de inexecução parcial do contrato, ou 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outra</w:t>
      </w:r>
      <w:r>
        <w:rPr>
          <w:spacing w:val="-2"/>
          <w:sz w:val="24"/>
        </w:rPr>
        <w:t> </w:t>
      </w:r>
      <w:r>
        <w:rPr>
          <w:sz w:val="24"/>
        </w:rPr>
        <w:t>irregularidade;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0" w:after="0"/>
        <w:ind w:left="133" w:right="113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importâncias</w:t>
      </w:r>
      <w:r>
        <w:rPr>
          <w:spacing w:val="-4"/>
          <w:sz w:val="24"/>
        </w:rPr>
        <w:t> </w:t>
      </w:r>
      <w:r>
        <w:rPr>
          <w:sz w:val="24"/>
        </w:rPr>
        <w:t>relativas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multas</w:t>
      </w:r>
      <w:r>
        <w:rPr>
          <w:spacing w:val="-6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descontadas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pagamentos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efetuado</w:t>
      </w:r>
      <w:r>
        <w:rPr>
          <w:spacing w:val="-3"/>
          <w:sz w:val="24"/>
        </w:rPr>
        <w:t> </w:t>
      </w:r>
      <w:r>
        <w:rPr>
          <w:sz w:val="24"/>
        </w:rPr>
        <w:t>á</w:t>
      </w:r>
      <w:r>
        <w:rPr>
          <w:spacing w:val="-7"/>
          <w:sz w:val="24"/>
        </w:rPr>
        <w:t> </w:t>
      </w:r>
      <w:r>
        <w:rPr>
          <w:sz w:val="24"/>
        </w:rPr>
        <w:t>detentora</w:t>
      </w:r>
      <w:r>
        <w:rPr>
          <w:spacing w:val="-57"/>
          <w:sz w:val="24"/>
        </w:rPr>
        <w:t> </w:t>
      </w:r>
      <w:r>
        <w:rPr>
          <w:sz w:val="24"/>
        </w:rPr>
        <w:t>da ata, podendo, entretanto, conforme o caso, ser inscritas para constituir dívida ativa, na forma da</w:t>
      </w:r>
      <w:r>
        <w:rPr>
          <w:spacing w:val="1"/>
          <w:sz w:val="24"/>
        </w:rPr>
        <w:t> </w:t>
      </w:r>
      <w:r>
        <w:rPr>
          <w:sz w:val="24"/>
        </w:rPr>
        <w:t>lei.</w:t>
      </w:r>
    </w:p>
    <w:p>
      <w:pPr>
        <w:pStyle w:val="BodyText"/>
        <w:spacing w:before="5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SETIMA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CONDIÇÕES DE</w:t>
      </w:r>
      <w:r>
        <w:rPr>
          <w:spacing w:val="-1"/>
        </w:rPr>
        <w:t> </w:t>
      </w:r>
      <w:r>
        <w:rPr/>
        <w:t>FORNECIMENTO</w:t>
      </w:r>
      <w:r>
        <w:rPr>
          <w:spacing w:val="-1"/>
        </w:rPr>
        <w:t> </w:t>
      </w:r>
      <w:r>
        <w:rPr/>
        <w:t>(art.</w:t>
      </w:r>
      <w:r>
        <w:rPr>
          <w:spacing w:val="-1"/>
        </w:rPr>
        <w:t> </w:t>
      </w:r>
      <w:r>
        <w:rPr/>
        <w:t>55,</w:t>
      </w:r>
      <w:r>
        <w:rPr>
          <w:spacing w:val="-1"/>
        </w:rPr>
        <w:t> </w:t>
      </w:r>
      <w:r>
        <w:rPr/>
        <w:t>II)</w:t>
      </w:r>
    </w:p>
    <w:p>
      <w:pPr>
        <w:pStyle w:val="ListParagraph"/>
        <w:numPr>
          <w:ilvl w:val="1"/>
          <w:numId w:val="5"/>
        </w:numPr>
        <w:tabs>
          <w:tab w:pos="515" w:val="left" w:leader="none"/>
        </w:tabs>
        <w:spacing w:line="240" w:lineRule="auto" w:before="226" w:after="0"/>
        <w:ind w:left="133" w:right="1133" w:firstLine="0"/>
        <w:jc w:val="both"/>
        <w:rPr>
          <w:sz w:val="24"/>
        </w:rPr>
      </w:pPr>
      <w:r>
        <w:rPr>
          <w:sz w:val="24"/>
        </w:rPr>
        <w:t>- A detentora da presente Ata de Registro de Preços será obrigada a atender todos os pedidos</w:t>
      </w:r>
      <w:r>
        <w:rPr>
          <w:spacing w:val="1"/>
          <w:sz w:val="24"/>
        </w:rPr>
        <w:t> </w:t>
      </w:r>
      <w:r>
        <w:rPr>
          <w:sz w:val="24"/>
        </w:rPr>
        <w:t>efetuados durante a vigência desta Ata, mesmo que a entrega deles decorrente estiver prevista para</w:t>
      </w:r>
      <w:r>
        <w:rPr>
          <w:spacing w:val="1"/>
          <w:sz w:val="24"/>
        </w:rPr>
        <w:t> </w:t>
      </w:r>
      <w:r>
        <w:rPr>
          <w:sz w:val="24"/>
        </w:rPr>
        <w:t>data posterior a do seu vencimento, fica estabelecido que após gerado empenho aos produtos dele</w:t>
      </w:r>
      <w:r>
        <w:rPr>
          <w:spacing w:val="1"/>
          <w:sz w:val="24"/>
        </w:rPr>
        <w:t> </w:t>
      </w:r>
      <w:r>
        <w:rPr>
          <w:sz w:val="24"/>
        </w:rPr>
        <w:t>advindo</w:t>
      </w:r>
      <w:r>
        <w:rPr>
          <w:spacing w:val="-1"/>
          <w:sz w:val="24"/>
        </w:rPr>
        <w:t> </w:t>
      </w:r>
      <w:r>
        <w:rPr>
          <w:sz w:val="24"/>
        </w:rPr>
        <w:t>não são passiveis de</w:t>
      </w:r>
      <w:r>
        <w:rPr>
          <w:spacing w:val="-1"/>
          <w:sz w:val="24"/>
        </w:rPr>
        <w:t> </w:t>
      </w:r>
      <w:r>
        <w:rPr>
          <w:sz w:val="24"/>
        </w:rPr>
        <w:t>reequilíbrio;</w:t>
      </w:r>
    </w:p>
    <w:p>
      <w:pPr>
        <w:pStyle w:val="ListParagraph"/>
        <w:numPr>
          <w:ilvl w:val="1"/>
          <w:numId w:val="5"/>
        </w:numPr>
        <w:tabs>
          <w:tab w:pos="503" w:val="left" w:leader="none"/>
        </w:tabs>
        <w:spacing w:line="240" w:lineRule="auto" w:before="228" w:after="0"/>
        <w:ind w:left="133" w:right="1133" w:firstLine="0"/>
        <w:jc w:val="both"/>
        <w:rPr>
          <w:sz w:val="24"/>
        </w:rPr>
      </w:pPr>
      <w:r>
        <w:rPr>
          <w:sz w:val="24"/>
        </w:rPr>
        <w:t>– Cada prestação do serviço e/ou fornecimento deverá ser efetuada mediante ordem da unidade</w:t>
      </w:r>
      <w:r>
        <w:rPr>
          <w:spacing w:val="1"/>
          <w:sz w:val="24"/>
        </w:rPr>
        <w:t> </w:t>
      </w:r>
      <w:r>
        <w:rPr>
          <w:sz w:val="24"/>
        </w:rPr>
        <w:t>requisitante,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ser feita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memorando,</w:t>
      </w:r>
      <w:r>
        <w:rPr>
          <w:spacing w:val="-3"/>
          <w:sz w:val="24"/>
        </w:rPr>
        <w:t> </w:t>
      </w:r>
      <w:r>
        <w:rPr>
          <w:sz w:val="24"/>
        </w:rPr>
        <w:t>oficio,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e-mail,</w:t>
      </w:r>
      <w:r>
        <w:rPr>
          <w:spacing w:val="-2"/>
          <w:sz w:val="24"/>
        </w:rPr>
        <w:t> </w:t>
      </w:r>
      <w:r>
        <w:rPr>
          <w:sz w:val="24"/>
        </w:rPr>
        <w:t>devendo</w:t>
      </w:r>
      <w:r>
        <w:rPr>
          <w:spacing w:val="-2"/>
          <w:sz w:val="24"/>
        </w:rPr>
        <w:t> </w:t>
      </w:r>
      <w:r>
        <w:rPr>
          <w:sz w:val="24"/>
        </w:rPr>
        <w:t>ela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4"/>
          <w:sz w:val="24"/>
        </w:rPr>
        <w:t> </w:t>
      </w:r>
      <w:r>
        <w:rPr>
          <w:sz w:val="24"/>
        </w:rPr>
        <w:t>carimbada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assinada pelo responsável do setor e constar: A especificação do veículo/ quantidade de passageiros,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viagem, horário de</w:t>
      </w:r>
      <w:r>
        <w:rPr>
          <w:spacing w:val="-1"/>
          <w:sz w:val="24"/>
        </w:rPr>
        <w:t> </w:t>
      </w:r>
      <w:r>
        <w:rPr>
          <w:sz w:val="24"/>
        </w:rPr>
        <w:t>saída, destino e</w:t>
      </w:r>
      <w:r>
        <w:rPr>
          <w:spacing w:val="-2"/>
          <w:sz w:val="24"/>
        </w:rPr>
        <w:t> </w:t>
      </w:r>
      <w:r>
        <w:rPr>
          <w:sz w:val="24"/>
        </w:rPr>
        <w:t>lista de passageiros;</w:t>
      </w:r>
    </w:p>
    <w:p>
      <w:pPr>
        <w:pStyle w:val="ListParagraph"/>
        <w:numPr>
          <w:ilvl w:val="1"/>
          <w:numId w:val="5"/>
        </w:numPr>
        <w:tabs>
          <w:tab w:pos="537" w:val="left" w:leader="none"/>
        </w:tabs>
        <w:spacing w:line="240" w:lineRule="auto" w:before="231" w:after="0"/>
        <w:ind w:left="133" w:right="1137" w:firstLine="0"/>
        <w:jc w:val="both"/>
        <w:rPr>
          <w:sz w:val="24"/>
        </w:rPr>
      </w:pPr>
      <w:r>
        <w:rPr>
          <w:sz w:val="24"/>
        </w:rPr>
        <w:t>- A empresa fornecedora, quando do recebimento da Ordem de Fornecimento enviada pela</w:t>
      </w:r>
      <w:r>
        <w:rPr>
          <w:spacing w:val="1"/>
          <w:sz w:val="24"/>
        </w:rPr>
        <w:t> </w:t>
      </w:r>
      <w:r>
        <w:rPr>
          <w:sz w:val="24"/>
        </w:rPr>
        <w:t>unidade requisitante, deverá colocar, na cópia que necessariamente a acompanhar, a data e hora 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tiver recebido, além da</w:t>
      </w:r>
      <w:r>
        <w:rPr>
          <w:spacing w:val="-1"/>
          <w:sz w:val="24"/>
        </w:rPr>
        <w:t> </w:t>
      </w:r>
      <w:r>
        <w:rPr>
          <w:sz w:val="24"/>
        </w:rPr>
        <w:t>identificação de</w:t>
      </w:r>
      <w:r>
        <w:rPr>
          <w:spacing w:val="-1"/>
          <w:sz w:val="24"/>
        </w:rPr>
        <w:t> </w:t>
      </w:r>
      <w:r>
        <w:rPr>
          <w:sz w:val="24"/>
        </w:rPr>
        <w:t>quem procedeu ao recebimento;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489" w:val="left" w:leader="none"/>
        </w:tabs>
        <w:spacing w:line="240" w:lineRule="auto" w:before="0" w:after="0"/>
        <w:ind w:left="133" w:right="113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cópia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ordem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fornecimento</w:t>
      </w:r>
      <w:r>
        <w:rPr>
          <w:spacing w:val="-6"/>
          <w:sz w:val="24"/>
        </w:rPr>
        <w:t> </w:t>
      </w:r>
      <w:r>
        <w:rPr>
          <w:sz w:val="24"/>
        </w:rPr>
        <w:t>referida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item</w:t>
      </w:r>
      <w:r>
        <w:rPr>
          <w:spacing w:val="-7"/>
          <w:sz w:val="24"/>
        </w:rPr>
        <w:t> </w:t>
      </w:r>
      <w:r>
        <w:rPr>
          <w:sz w:val="24"/>
        </w:rPr>
        <w:t>anterior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8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devolvida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unidade</w:t>
      </w:r>
      <w:r>
        <w:rPr>
          <w:spacing w:val="-58"/>
          <w:sz w:val="24"/>
        </w:rPr>
        <w:t> </w:t>
      </w:r>
      <w:r>
        <w:rPr>
          <w:sz w:val="24"/>
        </w:rPr>
        <w:t>requisitante,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fim de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anexada</w:t>
      </w:r>
      <w:r>
        <w:rPr>
          <w:spacing w:val="-1"/>
          <w:sz w:val="24"/>
        </w:rPr>
        <w:t> </w:t>
      </w:r>
      <w:r>
        <w:rPr>
          <w:sz w:val="24"/>
        </w:rPr>
        <w:t>ao processo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administração da</w:t>
      </w:r>
      <w:r>
        <w:rPr>
          <w:spacing w:val="-1"/>
          <w:sz w:val="24"/>
        </w:rPr>
        <w:t> </w:t>
      </w:r>
      <w:r>
        <w:rPr>
          <w:sz w:val="24"/>
        </w:rPr>
        <w:t>ata.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CLÁUSULA</w:t>
      </w:r>
      <w:r>
        <w:rPr>
          <w:spacing w:val="-2"/>
        </w:rPr>
        <w:t> </w:t>
      </w:r>
      <w:r>
        <w:rPr/>
        <w:t>OITAVA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PAGAMENTO</w:t>
      </w:r>
      <w:r>
        <w:rPr>
          <w:spacing w:val="-1"/>
        </w:rPr>
        <w:t> </w:t>
      </w:r>
      <w:r>
        <w:rPr/>
        <w:t>(ART.55,</w:t>
      </w:r>
      <w:r>
        <w:rPr>
          <w:spacing w:val="-2"/>
        </w:rPr>
        <w:t> </w:t>
      </w:r>
      <w:r>
        <w:rPr/>
        <w:t>III)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494" w:val="left" w:leader="none"/>
        </w:tabs>
        <w:spacing w:line="240" w:lineRule="auto" w:before="0" w:after="0"/>
        <w:ind w:left="493" w:right="0" w:hanging="361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Contraprestação</w:t>
      </w:r>
      <w:r>
        <w:rPr>
          <w:spacing w:val="-1"/>
          <w:sz w:val="24"/>
        </w:rPr>
        <w:t> </w:t>
      </w:r>
      <w:r>
        <w:rPr>
          <w:sz w:val="24"/>
        </w:rPr>
        <w:t>mensal,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medida</w:t>
      </w:r>
      <w:r>
        <w:rPr>
          <w:spacing w:val="-1"/>
          <w:sz w:val="24"/>
        </w:rPr>
        <w:t> </w:t>
      </w:r>
      <w:r>
        <w:rPr>
          <w:sz w:val="24"/>
        </w:rPr>
        <w:t>do consumo.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503" w:val="left" w:leader="none"/>
        </w:tabs>
        <w:spacing w:line="240" w:lineRule="auto" w:before="0" w:after="0"/>
        <w:ind w:left="133" w:right="1138" w:firstLine="0"/>
        <w:jc w:val="both"/>
        <w:rPr>
          <w:sz w:val="24"/>
        </w:rPr>
      </w:pPr>
      <w:r>
        <w:rPr>
          <w:sz w:val="24"/>
        </w:rPr>
        <w:t>- Condições de Pagamento: O Pagamento será efetuado após a entrega do item licitado, sempre</w:t>
      </w:r>
      <w:r>
        <w:rPr>
          <w:spacing w:val="1"/>
          <w:sz w:val="24"/>
        </w:rPr>
        <w:t> </w:t>
      </w:r>
      <w:r>
        <w:rPr>
          <w:sz w:val="24"/>
        </w:rPr>
        <w:t>após a emissão da NLD (Nota de Liquidação de Despesa), mediante a apresentação de Nota Fiscal.</w:t>
      </w:r>
      <w:r>
        <w:rPr>
          <w:spacing w:val="1"/>
          <w:sz w:val="24"/>
        </w:rPr>
        <w:t> </w:t>
      </w:r>
      <w:r>
        <w:rPr>
          <w:sz w:val="24"/>
        </w:rPr>
        <w:t>O Pagamento será realizado pela Tesouraria da Prefeitura Municipal de Vitória do Xingu, mediante</w:t>
      </w:r>
      <w:r>
        <w:rPr>
          <w:spacing w:val="1"/>
          <w:sz w:val="24"/>
        </w:rPr>
        <w:t> </w:t>
      </w:r>
      <w:r>
        <w:rPr>
          <w:sz w:val="24"/>
        </w:rPr>
        <w:t>cheque</w:t>
      </w:r>
      <w:r>
        <w:rPr>
          <w:spacing w:val="-2"/>
          <w:sz w:val="24"/>
        </w:rPr>
        <w:t> </w:t>
      </w:r>
      <w:r>
        <w:rPr>
          <w:sz w:val="24"/>
        </w:rPr>
        <w:t>nominal ou depósito bancário em</w:t>
      </w:r>
      <w:r>
        <w:rPr>
          <w:spacing w:val="-1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proponente, da</w:t>
      </w:r>
      <w:r>
        <w:rPr>
          <w:spacing w:val="-2"/>
          <w:sz w:val="24"/>
        </w:rPr>
        <w:t> </w:t>
      </w:r>
      <w:r>
        <w:rPr>
          <w:sz w:val="24"/>
        </w:rPr>
        <w:t>seguinte</w:t>
      </w:r>
      <w:r>
        <w:rPr>
          <w:spacing w:val="-2"/>
          <w:sz w:val="24"/>
        </w:rPr>
        <w:t> </w:t>
      </w:r>
      <w:r>
        <w:rPr>
          <w:sz w:val="24"/>
        </w:rPr>
        <w:t>forma: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82" w:val="left" w:leader="none"/>
        </w:tabs>
        <w:spacing w:line="240" w:lineRule="auto" w:before="0" w:after="0"/>
        <w:ind w:left="1381" w:right="0" w:hanging="541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Pagamento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(trinta)</w:t>
      </w:r>
      <w:r>
        <w:rPr>
          <w:spacing w:val="-1"/>
          <w:sz w:val="24"/>
        </w:rPr>
        <w:t> </w:t>
      </w:r>
      <w:r>
        <w:rPr>
          <w:sz w:val="24"/>
        </w:rPr>
        <w:t>dias após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Nota Fiscal;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77" w:val="left" w:leader="none"/>
        </w:tabs>
        <w:spacing w:line="240" w:lineRule="auto" w:before="0" w:after="0"/>
        <w:ind w:left="841" w:right="1138" w:firstLine="0"/>
        <w:jc w:val="both"/>
        <w:rPr>
          <w:sz w:val="24"/>
        </w:rPr>
      </w:pPr>
      <w:r>
        <w:rPr/>
        <w:pict>
          <v:group style="position:absolute;margin-left:55.200001pt;margin-top:39.820549pt;width:505.3pt;height:33.950pt;mso-position-horizontal-relative:page;mso-position-vertical-relative:paragraph;z-index:15730688" coordorigin="1104,796" coordsize="10106,679">
            <v:rect style="position:absolute;left:1104;top:1446;width:9704;height:29" filled="true" fillcolor="#000000" stroked="false">
              <v:fill type="solid"/>
            </v:rect>
            <v:shape style="position:absolute;left:10044;top:806;width:636;height:632" coordorigin="10044,806" coordsize="636,632" path="m10159,1304l10103,1340,10068,1375,10050,1405,10044,1427,10044,1437,10093,1437,10096,1436,10056,1436,10062,1412,10083,1379,10116,1341,10159,1304xm10316,806l10303,815,10297,834,10294,856,10294,872,10294,887,10296,902,10298,918,10300,935,10304,952,10307,970,10311,987,10316,1005,10306,1040,10280,1106,10243,1190,10197,1278,10148,1357,10100,1414,10056,1436,10096,1436,10099,1435,10132,1406,10173,1355,10221,1278,10227,1276,10221,1276,10267,1192,10297,1127,10316,1078,10328,1041,10350,1041,10336,1003,10341,970,10328,970,10320,942,10315,914,10312,888,10311,865,10312,855,10313,839,10317,822,10325,810,10341,810,10332,807,10316,806xm10673,1275l10655,1275,10648,1281,10648,1299,10655,1305,10673,1305,10676,1302,10657,1302,10651,1297,10651,1283,10657,1278,10676,1278,10673,1275xm10676,1278l10671,1278,10676,1283,10676,1297,10671,1302,10676,1302,10680,1299,10680,1281,10676,1278xm10668,1280l10658,1280,10658,1299,10661,1299,10661,1292,10669,1292,10669,1291,10667,1290,10671,1289,10661,1289,10661,1284,10670,1284,10670,1283,10668,1280xm10669,1292l10665,1292,10666,1294,10667,1296,10667,1299,10671,1299,10670,1296,10670,1293,10669,1292xm10670,1284l10665,1284,10667,1285,10667,1288,10665,1289,10671,1289,10671,1286,10670,1284xm10350,1041l10328,1041,10363,1111,10399,1158,10433,1189,10460,1207,10402,1218,10342,1234,10280,1253,10221,1276,10227,1276,10281,1260,10348,1244,10416,1232,10484,1223,10533,1223,10522,1219,10566,1216,10666,1216,10650,1207,10626,1202,10494,1202,10479,1194,10464,1185,10450,1175,10436,1165,10404,1132,10376,1093,10354,1049,10350,1041xm10533,1223l10484,1223,10527,1242,10569,1257,10607,1266,10640,1269,10660,1269,10671,1264,10672,1259,10653,1259,10628,1256,10596,1248,10560,1235,10533,1223xm10673,1254l10669,1256,10662,1259,10672,1259,10673,1254xm10666,1216l10566,1216,10617,1218,10659,1227,10676,1247,10678,1242,10680,1241,10680,1236,10672,1219,10666,1216xm10572,1198l10554,1198,10535,1199,10494,1202,10626,1202,10616,1200,10572,1198xm10347,859l10344,878,10340,903,10334,933,10328,970,10341,970,10341,966,10344,930,10346,895,10347,859xm10341,810l10325,810,10332,815,10339,822,10344,832,10347,848,10349,824,10344,811,10341,810xe" filled="true" fillcolor="#ffd8d8" stroked="false">
              <v:path arrowok="t"/>
              <v:fill type="solid"/>
            </v:shape>
            <v:shape style="position:absolute;left:9270;top:796;width:703;height:621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0" w:firstLine="0"/>
                      <w:jc w:val="left"/>
                      <w:rPr>
                        <w:rFonts w:ascii="Trebuchet MS"/>
                        <w:sz w:val="17"/>
                      </w:rPr>
                    </w:pPr>
                    <w:r>
                      <w:rPr>
                        <w:rFonts w:ascii="Trebuchet MS"/>
                        <w:sz w:val="17"/>
                      </w:rPr>
                      <w:t>DELCA</w:t>
                    </w:r>
                    <w:r>
                      <w:rPr>
                        <w:rFonts w:ascii="Trebuchet MS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Trebuchet MS"/>
                        <w:sz w:val="17"/>
                      </w:rPr>
                      <w:t>ARTIGOS</w:t>
                    </w:r>
                    <w:r>
                      <w:rPr>
                        <w:rFonts w:ascii="Trebuchet MS"/>
                        <w:spacing w:val="-49"/>
                        <w:sz w:val="17"/>
                      </w:rPr>
                      <w:t> </w:t>
                    </w:r>
                    <w:r>
                      <w:rPr>
                        <w:rFonts w:ascii="Trebuchet MS"/>
                        <w:sz w:val="17"/>
                      </w:rPr>
                      <w:t>MEDICOS</w:t>
                    </w:r>
                  </w:p>
                </w:txbxContent>
              </v:textbox>
              <w10:wrap type="none"/>
            </v:shape>
            <v:shape style="position:absolute;left:10381;top:803;width:829;height:616" type="#_x0000_t202" filled="false" stroked="false">
              <v:textbox inset="0,0,0,0">
                <w:txbxContent>
                  <w:p>
                    <w:pPr>
                      <w:spacing w:line="254" w:lineRule="auto" w:before="3"/>
                      <w:ind w:left="0" w:right="11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5"/>
                        <w:sz w:val="10"/>
                      </w:rPr>
                      <w:t>Assinado</w:t>
                    </w:r>
                    <w:r>
                      <w:rPr>
                        <w:rFonts w:ascii="Trebuchet MS"/>
                        <w:spacing w:val="3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de</w:t>
                    </w:r>
                    <w:r>
                      <w:rPr>
                        <w:rFonts w:ascii="Trebuchet MS"/>
                        <w:spacing w:val="3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forma</w:t>
                    </w:r>
                    <w:r>
                      <w:rPr>
                        <w:rFonts w:ascii="Trebuchet MS"/>
                        <w:spacing w:val="-26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digital por DELCA</w:t>
                    </w:r>
                    <w:r>
                      <w:rPr>
                        <w:rFonts w:ascii="Trebuchet MS"/>
                        <w:spacing w:val="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spacing w:val="-1"/>
                        <w:sz w:val="10"/>
                      </w:rPr>
                      <w:t>ARTIGOS </w:t>
                    </w:r>
                    <w:r>
                      <w:rPr>
                        <w:rFonts w:ascii="Trebuchet MS"/>
                        <w:sz w:val="10"/>
                      </w:rPr>
                      <w:t>MEDICOS</w:t>
                    </w:r>
                    <w:r>
                      <w:rPr>
                        <w:rFonts w:ascii="Trebuchet MS"/>
                        <w:spacing w:val="-28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Dados:</w:t>
                    </w:r>
                    <w:r>
                      <w:rPr>
                        <w:rFonts w:ascii="Trebuchet MS"/>
                        <w:spacing w:val="-7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2021.06.29</w:t>
                    </w:r>
                  </w:p>
                  <w:p>
                    <w:pPr>
                      <w:spacing w:line="116" w:lineRule="exact" w:before="0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5"/>
                        <w:sz w:val="10"/>
                      </w:rPr>
                      <w:t>16:04:06</w:t>
                    </w:r>
                    <w:r>
                      <w:rPr>
                        <w:rFonts w:ascii="Trebuchet MS"/>
                        <w:spacing w:val="-6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-03'00'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pagamento</w:t>
      </w:r>
      <w:r>
        <w:rPr>
          <w:spacing w:val="-5"/>
          <w:sz w:val="24"/>
        </w:rPr>
        <w:t> </w:t>
      </w:r>
      <w:r>
        <w:rPr>
          <w:sz w:val="24"/>
        </w:rPr>
        <w:t>será</w:t>
      </w:r>
      <w:r>
        <w:rPr>
          <w:spacing w:val="-6"/>
          <w:sz w:val="24"/>
        </w:rPr>
        <w:t> </w:t>
      </w:r>
      <w:r>
        <w:rPr>
          <w:sz w:val="24"/>
        </w:rPr>
        <w:t>efetuado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mediante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entrega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Nota</w:t>
      </w:r>
      <w:r>
        <w:rPr>
          <w:spacing w:val="-5"/>
          <w:sz w:val="24"/>
        </w:rPr>
        <w:t> </w:t>
      </w:r>
      <w:r>
        <w:rPr>
          <w:sz w:val="24"/>
        </w:rPr>
        <w:t>Fiscal,</w:t>
      </w:r>
      <w:r>
        <w:rPr>
          <w:spacing w:val="-57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02</w:t>
      </w:r>
      <w:r>
        <w:rPr>
          <w:spacing w:val="-11"/>
          <w:sz w:val="24"/>
        </w:rPr>
        <w:t> </w:t>
      </w:r>
      <w:r>
        <w:rPr>
          <w:sz w:val="24"/>
        </w:rPr>
        <w:t>(duas)</w:t>
      </w:r>
      <w:r>
        <w:rPr>
          <w:spacing w:val="-8"/>
          <w:sz w:val="24"/>
        </w:rPr>
        <w:t> </w:t>
      </w:r>
      <w:r>
        <w:rPr>
          <w:sz w:val="24"/>
        </w:rPr>
        <w:t>vias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deverá</w:t>
      </w:r>
      <w:r>
        <w:rPr>
          <w:spacing w:val="-11"/>
          <w:sz w:val="24"/>
        </w:rPr>
        <w:t> </w:t>
      </w:r>
      <w:r>
        <w:rPr>
          <w:sz w:val="24"/>
        </w:rPr>
        <w:t>acompanhar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respectiva</w:t>
      </w:r>
      <w:r>
        <w:rPr>
          <w:spacing w:val="-11"/>
          <w:sz w:val="24"/>
        </w:rPr>
        <w:t> </w:t>
      </w:r>
      <w:r>
        <w:rPr>
          <w:sz w:val="24"/>
        </w:rPr>
        <w:t>todas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Certidões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Regularidade</w:t>
      </w:r>
      <w:r>
        <w:rPr>
          <w:spacing w:val="-9"/>
          <w:sz w:val="24"/>
        </w:rPr>
        <w:t> </w:t>
      </w:r>
      <w:r>
        <w:rPr>
          <w:sz w:val="24"/>
        </w:rPr>
        <w:t>Fiscal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Trabalhista,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Setor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Compras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Prefeitura</w:t>
      </w:r>
      <w:r>
        <w:rPr>
          <w:spacing w:val="9"/>
          <w:sz w:val="24"/>
        </w:rPr>
        <w:t> </w:t>
      </w:r>
      <w:r>
        <w:rPr>
          <w:sz w:val="24"/>
        </w:rPr>
        <w:t>Municipal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Vitória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Xingu,</w:t>
      </w:r>
      <w:r>
        <w:rPr>
          <w:spacing w:val="8"/>
          <w:sz w:val="24"/>
        </w:rPr>
        <w:t> </w:t>
      </w:r>
      <w:r>
        <w:rPr>
          <w:sz w:val="24"/>
        </w:rPr>
        <w:t>localizado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3"/>
          <w:footerReference w:type="default" r:id="rId14"/>
          <w:pgSz w:w="11920" w:h="16850"/>
          <w:pgMar w:header="482" w:footer="559" w:top="1760" w:bottom="740" w:left="1000" w:right="0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0"/>
        <w:ind w:left="841" w:right="659"/>
      </w:pPr>
      <w:r>
        <w:rPr/>
        <w:t>na</w:t>
      </w:r>
      <w:r>
        <w:rPr>
          <w:spacing w:val="17"/>
        </w:rPr>
        <w:t> </w:t>
      </w:r>
      <w:r>
        <w:rPr/>
        <w:t>Av.</w:t>
      </w:r>
      <w:r>
        <w:rPr>
          <w:spacing w:val="18"/>
        </w:rPr>
        <w:t> </w:t>
      </w:r>
      <w:r>
        <w:rPr/>
        <w:t>Manoel</w:t>
      </w:r>
      <w:r>
        <w:rPr>
          <w:spacing w:val="21"/>
        </w:rPr>
        <w:t> </w:t>
      </w:r>
      <w:r>
        <w:rPr/>
        <w:t>Félix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Farias</w:t>
      </w:r>
      <w:r>
        <w:rPr>
          <w:spacing w:val="20"/>
        </w:rPr>
        <w:t> </w:t>
      </w:r>
      <w:r>
        <w:rPr/>
        <w:t>nº.</w:t>
      </w:r>
      <w:r>
        <w:rPr>
          <w:spacing w:val="18"/>
        </w:rPr>
        <w:t> </w:t>
      </w:r>
      <w:r>
        <w:rPr/>
        <w:t>174,</w:t>
      </w:r>
      <w:r>
        <w:rPr>
          <w:spacing w:val="21"/>
        </w:rPr>
        <w:t> </w:t>
      </w:r>
      <w:r>
        <w:rPr/>
        <w:t>Bairro</w:t>
      </w:r>
      <w:r>
        <w:rPr>
          <w:spacing w:val="18"/>
        </w:rPr>
        <w:t> </w:t>
      </w:r>
      <w:r>
        <w:rPr/>
        <w:t>Centro,</w:t>
      </w:r>
      <w:r>
        <w:rPr>
          <w:spacing w:val="18"/>
        </w:rPr>
        <w:t> </w:t>
      </w:r>
      <w:r>
        <w:rPr/>
        <w:t>Vitória</w:t>
      </w:r>
      <w:r>
        <w:rPr>
          <w:spacing w:val="20"/>
        </w:rPr>
        <w:t> </w:t>
      </w:r>
      <w:r>
        <w:rPr/>
        <w:t>do</w:t>
      </w:r>
      <w:r>
        <w:rPr>
          <w:spacing w:val="17"/>
        </w:rPr>
        <w:t> </w:t>
      </w:r>
      <w:r>
        <w:rPr/>
        <w:t>Xingu/PA,</w:t>
      </w:r>
      <w:r>
        <w:rPr>
          <w:spacing w:val="18"/>
        </w:rPr>
        <w:t> </w:t>
      </w:r>
      <w:r>
        <w:rPr/>
        <w:t>acompanhada</w:t>
      </w:r>
      <w:r>
        <w:rPr>
          <w:spacing w:val="-57"/>
        </w:rPr>
        <w:t> </w:t>
      </w:r>
      <w:r>
        <w:rPr/>
        <w:t>ainda</w:t>
      </w:r>
      <w:r>
        <w:rPr>
          <w:spacing w:val="-1"/>
        </w:rPr>
        <w:t> </w:t>
      </w:r>
      <w:r>
        <w:rPr/>
        <w:t>dos respectivos pedidos e/ou Notas de</w:t>
      </w:r>
      <w:r>
        <w:rPr>
          <w:spacing w:val="-2"/>
        </w:rPr>
        <w:t> </w:t>
      </w:r>
      <w:r>
        <w:rPr/>
        <w:t>Empenhos.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72" w:val="left" w:leader="none"/>
        </w:tabs>
        <w:spacing w:line="240" w:lineRule="auto" w:before="0" w:after="0"/>
        <w:ind w:left="841" w:right="113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b/>
          <w:sz w:val="24"/>
        </w:rPr>
        <w:t>GESTOR</w:t>
      </w:r>
      <w:r>
        <w:rPr>
          <w:b/>
          <w:spacing w:val="-12"/>
          <w:sz w:val="24"/>
        </w:rPr>
        <w:t> </w:t>
      </w:r>
      <w:r>
        <w:rPr>
          <w:sz w:val="24"/>
        </w:rPr>
        <w:t>terá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prazo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03</w:t>
      </w:r>
      <w:r>
        <w:rPr>
          <w:spacing w:val="-11"/>
          <w:sz w:val="24"/>
        </w:rPr>
        <w:t> </w:t>
      </w:r>
      <w:r>
        <w:rPr>
          <w:sz w:val="24"/>
        </w:rPr>
        <w:t>(três)</w:t>
      </w:r>
      <w:r>
        <w:rPr>
          <w:spacing w:val="-12"/>
          <w:sz w:val="24"/>
        </w:rPr>
        <w:t> </w:t>
      </w:r>
      <w:r>
        <w:rPr>
          <w:sz w:val="24"/>
        </w:rPr>
        <w:t>dias</w:t>
      </w:r>
      <w:r>
        <w:rPr>
          <w:spacing w:val="-11"/>
          <w:sz w:val="24"/>
        </w:rPr>
        <w:t> </w:t>
      </w:r>
      <w:r>
        <w:rPr>
          <w:sz w:val="24"/>
        </w:rPr>
        <w:t>úteis,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contar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apresentação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documento</w:t>
      </w:r>
      <w:r>
        <w:rPr>
          <w:spacing w:val="-58"/>
          <w:sz w:val="24"/>
        </w:rPr>
        <w:t> </w:t>
      </w:r>
      <w:r>
        <w:rPr>
          <w:sz w:val="24"/>
        </w:rPr>
        <w:t>fiscal,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aprová-lo ou</w:t>
      </w:r>
      <w:r>
        <w:rPr>
          <w:spacing w:val="2"/>
          <w:sz w:val="24"/>
        </w:rPr>
        <w:t> </w:t>
      </w:r>
      <w:r>
        <w:rPr>
          <w:sz w:val="24"/>
        </w:rPr>
        <w:t>rejeitá-lo.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67" w:val="left" w:leader="none"/>
        </w:tabs>
        <w:spacing w:line="240" w:lineRule="auto" w:before="0" w:after="0"/>
        <w:ind w:left="841" w:right="1136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Havendo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erro</w:t>
      </w:r>
      <w:r>
        <w:rPr>
          <w:spacing w:val="-13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nota</w:t>
      </w:r>
      <w:r>
        <w:rPr>
          <w:spacing w:val="-14"/>
          <w:sz w:val="24"/>
        </w:rPr>
        <w:t> </w:t>
      </w:r>
      <w:r>
        <w:rPr>
          <w:sz w:val="24"/>
        </w:rPr>
        <w:t>fiscal/fatura</w:t>
      </w:r>
      <w:r>
        <w:rPr>
          <w:spacing w:val="-16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circunstância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impeça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liquidação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despesa,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nota</w:t>
      </w:r>
      <w:r>
        <w:rPr>
          <w:spacing w:val="-9"/>
          <w:sz w:val="24"/>
        </w:rPr>
        <w:t> </w:t>
      </w:r>
      <w:r>
        <w:rPr>
          <w:sz w:val="24"/>
        </w:rPr>
        <w:t>fiscal/fatura</w:t>
      </w:r>
      <w:r>
        <w:rPr>
          <w:spacing w:val="-10"/>
          <w:sz w:val="24"/>
        </w:rPr>
        <w:t> </w:t>
      </w:r>
      <w:r>
        <w:rPr>
          <w:sz w:val="24"/>
        </w:rPr>
        <w:t>será</w:t>
      </w:r>
      <w:r>
        <w:rPr>
          <w:spacing w:val="-10"/>
          <w:sz w:val="24"/>
        </w:rPr>
        <w:t> </w:t>
      </w:r>
      <w:r>
        <w:rPr>
          <w:sz w:val="24"/>
        </w:rPr>
        <w:t>devolvida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10"/>
          <w:sz w:val="24"/>
        </w:rPr>
        <w:t> </w:t>
      </w:r>
      <w:r>
        <w:rPr>
          <w:sz w:val="24"/>
        </w:rPr>
        <w:t>CONTRATADA</w:t>
      </w:r>
      <w:r>
        <w:rPr>
          <w:spacing w:val="-10"/>
          <w:sz w:val="24"/>
        </w:rPr>
        <w:t> </w:t>
      </w:r>
      <w:r>
        <w:rPr>
          <w:sz w:val="24"/>
        </w:rPr>
        <w:t>pelo</w:t>
      </w:r>
      <w:r>
        <w:rPr>
          <w:spacing w:val="-9"/>
          <w:sz w:val="24"/>
        </w:rPr>
        <w:t> </w:t>
      </w:r>
      <w:r>
        <w:rPr>
          <w:sz w:val="24"/>
        </w:rPr>
        <w:t>Gestor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Ata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pagamento</w:t>
      </w:r>
      <w:r>
        <w:rPr>
          <w:spacing w:val="-8"/>
          <w:sz w:val="24"/>
        </w:rPr>
        <w:t> </w:t>
      </w:r>
      <w:r>
        <w:rPr>
          <w:sz w:val="24"/>
        </w:rPr>
        <w:t>ficará</w:t>
      </w:r>
      <w:r>
        <w:rPr>
          <w:spacing w:val="-58"/>
          <w:sz w:val="24"/>
        </w:rPr>
        <w:t> </w:t>
      </w:r>
      <w:r>
        <w:rPr>
          <w:sz w:val="24"/>
        </w:rPr>
        <w:t>pendente,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mesma providencie</w:t>
      </w:r>
      <w:r>
        <w:rPr>
          <w:spacing w:val="1"/>
          <w:sz w:val="24"/>
        </w:rPr>
        <w:t> </w:t>
      </w:r>
      <w:r>
        <w:rPr>
          <w:sz w:val="24"/>
        </w:rPr>
        <w:t>as medidas</w:t>
      </w:r>
      <w:r>
        <w:rPr>
          <w:spacing w:val="-1"/>
          <w:sz w:val="24"/>
        </w:rPr>
        <w:t> </w:t>
      </w:r>
      <w:r>
        <w:rPr>
          <w:sz w:val="24"/>
        </w:rPr>
        <w:t>saneadoras.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67" w:val="left" w:leader="none"/>
        </w:tabs>
        <w:spacing w:line="240" w:lineRule="auto" w:before="0" w:after="0"/>
        <w:ind w:left="841" w:right="1134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prazo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pagamento</w:t>
      </w:r>
      <w:r>
        <w:rPr>
          <w:spacing w:val="-14"/>
          <w:sz w:val="24"/>
        </w:rPr>
        <w:t> </w:t>
      </w:r>
      <w:r>
        <w:rPr>
          <w:sz w:val="24"/>
        </w:rPr>
        <w:t>iniciar-se-á</w:t>
      </w:r>
      <w:r>
        <w:rPr>
          <w:spacing w:val="-13"/>
          <w:sz w:val="24"/>
        </w:rPr>
        <w:t> </w:t>
      </w:r>
      <w:r>
        <w:rPr>
          <w:sz w:val="24"/>
        </w:rPr>
        <w:t>após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regularização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situação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4"/>
          <w:sz w:val="24"/>
        </w:rPr>
        <w:t> </w:t>
      </w:r>
      <w:r>
        <w:rPr>
          <w:sz w:val="24"/>
        </w:rPr>
        <w:t>reapresentação</w:t>
      </w:r>
      <w:r>
        <w:rPr>
          <w:spacing w:val="-58"/>
          <w:sz w:val="24"/>
        </w:rPr>
        <w:t> </w:t>
      </w:r>
      <w:r>
        <w:rPr>
          <w:sz w:val="24"/>
        </w:rPr>
        <w:t>do documento fiscal, fato esse que não poderá acarretar qualquer ônus adicional para o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nem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2"/>
          <w:numId w:val="6"/>
        </w:numPr>
        <w:tabs>
          <w:tab w:pos="1379" w:val="left" w:leader="none"/>
        </w:tabs>
        <w:spacing w:line="240" w:lineRule="auto" w:before="231" w:after="0"/>
        <w:ind w:left="841" w:right="113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reserva-se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direito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suspender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pagamento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prestação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serviços ou a entrega do objeto estiver em desacordo com as especificações constantes no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2"/>
          <w:numId w:val="6"/>
        </w:numPr>
        <w:tabs>
          <w:tab w:pos="1413" w:val="left" w:leader="none"/>
        </w:tabs>
        <w:spacing w:line="240" w:lineRule="auto" w:before="228" w:after="0"/>
        <w:ind w:left="841" w:right="1140" w:firstLine="0"/>
        <w:jc w:val="both"/>
        <w:rPr>
          <w:sz w:val="24"/>
        </w:rPr>
      </w:pPr>
      <w:r>
        <w:rPr>
          <w:sz w:val="24"/>
        </w:rPr>
        <w:t>- Poderá Prefeitura Municipal de Vitória do Xingu, deduzir do montante a pagar 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correspondentes a</w:t>
      </w:r>
      <w:r>
        <w:rPr>
          <w:spacing w:val="-1"/>
          <w:sz w:val="24"/>
        </w:rPr>
        <w:t> </w:t>
      </w:r>
      <w:r>
        <w:rPr>
          <w:sz w:val="24"/>
        </w:rPr>
        <w:t>eventuais</w:t>
      </w:r>
      <w:r>
        <w:rPr>
          <w:spacing w:val="-1"/>
          <w:sz w:val="24"/>
        </w:rPr>
        <w:t> </w:t>
      </w:r>
      <w:r>
        <w:rPr>
          <w:sz w:val="24"/>
        </w:rPr>
        <w:t>multas</w:t>
      </w:r>
      <w:r>
        <w:rPr>
          <w:spacing w:val="-1"/>
          <w:sz w:val="24"/>
        </w:rPr>
        <w:t> </w:t>
      </w:r>
      <w:r>
        <w:rPr>
          <w:sz w:val="24"/>
        </w:rPr>
        <w:t>e/ou indenizações</w:t>
      </w:r>
      <w:r>
        <w:rPr>
          <w:spacing w:val="-1"/>
          <w:sz w:val="24"/>
        </w:rPr>
        <w:t> </w:t>
      </w:r>
      <w:r>
        <w:rPr>
          <w:sz w:val="24"/>
        </w:rPr>
        <w:t>devidas pela contratada;</w:t>
      </w:r>
    </w:p>
    <w:p>
      <w:pPr>
        <w:pStyle w:val="ListParagraph"/>
        <w:numPr>
          <w:ilvl w:val="2"/>
          <w:numId w:val="6"/>
        </w:numPr>
        <w:tabs>
          <w:tab w:pos="1382" w:val="left" w:leader="none"/>
        </w:tabs>
        <w:spacing w:line="240" w:lineRule="auto" w:before="231" w:after="0"/>
        <w:ind w:left="841" w:right="1138" w:firstLine="0"/>
        <w:jc w:val="both"/>
        <w:rPr>
          <w:sz w:val="24"/>
        </w:rPr>
      </w:pPr>
      <w:r>
        <w:rPr>
          <w:sz w:val="24"/>
        </w:rPr>
        <w:t>- A empresa deverá indicar na(s) nota(s) fiscal(is), além de outras informações exigidas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 a legislação própria: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270" w:val="left" w:leader="none"/>
        </w:tabs>
        <w:spacing w:line="240" w:lineRule="auto" w:before="0" w:after="0"/>
        <w:ind w:left="2269" w:right="0" w:hanging="721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especificação</w:t>
      </w:r>
      <w:r>
        <w:rPr>
          <w:spacing w:val="-2"/>
          <w:sz w:val="24"/>
        </w:rPr>
        <w:t> </w:t>
      </w:r>
      <w:r>
        <w:rPr>
          <w:sz w:val="24"/>
        </w:rPr>
        <w:t>correta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3"/>
          <w:numId w:val="6"/>
        </w:numPr>
        <w:tabs>
          <w:tab w:pos="2270" w:val="left" w:leader="none"/>
        </w:tabs>
        <w:spacing w:line="240" w:lineRule="auto" w:before="0" w:after="0"/>
        <w:ind w:left="2269" w:right="0" w:hanging="721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licitação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3"/>
          <w:numId w:val="6"/>
        </w:numPr>
        <w:tabs>
          <w:tab w:pos="2270" w:val="left" w:leader="none"/>
        </w:tabs>
        <w:spacing w:line="240" w:lineRule="auto" w:before="0" w:after="0"/>
        <w:ind w:left="2269" w:right="0" w:hanging="72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marca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nome</w:t>
      </w:r>
      <w:r>
        <w:rPr>
          <w:spacing w:val="1"/>
          <w:sz w:val="24"/>
        </w:rPr>
        <w:t> </w:t>
      </w:r>
      <w:r>
        <w:rPr>
          <w:sz w:val="24"/>
        </w:rPr>
        <w:t>comercial.</w:t>
      </w:r>
    </w:p>
    <w:p>
      <w:pPr>
        <w:pStyle w:val="BodyText"/>
        <w:spacing w:before="5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NONA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DAS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DE RECEBIMENTO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503" w:val="left" w:leader="none"/>
        </w:tabs>
        <w:spacing w:line="240" w:lineRule="auto" w:before="0" w:after="0"/>
        <w:ind w:left="133" w:right="1141" w:firstLine="0"/>
        <w:jc w:val="both"/>
        <w:rPr>
          <w:sz w:val="24"/>
        </w:rPr>
      </w:pPr>
      <w:r>
        <w:rPr>
          <w:sz w:val="24"/>
        </w:rPr>
        <w:t>– O objeto desta Ata de Registro de Preços será recebido pela unidade requisitante consoante o</w:t>
      </w:r>
      <w:r>
        <w:rPr>
          <w:spacing w:val="1"/>
          <w:sz w:val="24"/>
        </w:rPr>
        <w:t> </w:t>
      </w:r>
      <w:r>
        <w:rPr>
          <w:sz w:val="24"/>
        </w:rPr>
        <w:t>disposto</w:t>
      </w:r>
      <w:r>
        <w:rPr>
          <w:spacing w:val="-2"/>
          <w:sz w:val="24"/>
        </w:rPr>
        <w:t> </w:t>
      </w:r>
      <w:r>
        <w:rPr>
          <w:sz w:val="24"/>
        </w:rPr>
        <w:t>no art. 73,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-5"/>
          <w:sz w:val="24"/>
        </w:rPr>
        <w:t> </w:t>
      </w:r>
      <w:r>
        <w:rPr>
          <w:sz w:val="24"/>
        </w:rPr>
        <w:t>“a”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“b”, da Lei Federal 8.666/93 e</w:t>
      </w:r>
      <w:r>
        <w:rPr>
          <w:spacing w:val="-1"/>
          <w:sz w:val="24"/>
        </w:rPr>
        <w:t> </w:t>
      </w:r>
      <w:r>
        <w:rPr>
          <w:sz w:val="24"/>
        </w:rPr>
        <w:t>demais normas</w:t>
      </w:r>
      <w:r>
        <w:rPr>
          <w:spacing w:val="-1"/>
          <w:sz w:val="24"/>
        </w:rPr>
        <w:t> </w:t>
      </w:r>
      <w:r>
        <w:rPr>
          <w:sz w:val="24"/>
        </w:rPr>
        <w:t>pertinentes;</w:t>
      </w:r>
    </w:p>
    <w:p>
      <w:pPr>
        <w:pStyle w:val="ListParagraph"/>
        <w:numPr>
          <w:ilvl w:val="1"/>
          <w:numId w:val="7"/>
        </w:numPr>
        <w:tabs>
          <w:tab w:pos="491" w:val="left" w:leader="none"/>
        </w:tabs>
        <w:spacing w:line="240" w:lineRule="auto" w:before="0" w:after="0"/>
        <w:ind w:left="133" w:right="113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cada</w:t>
      </w:r>
      <w:r>
        <w:rPr>
          <w:spacing w:val="-5"/>
          <w:sz w:val="24"/>
        </w:rPr>
        <w:t> </w:t>
      </w:r>
      <w:r>
        <w:rPr>
          <w:sz w:val="24"/>
        </w:rPr>
        <w:t>fornecimento</w:t>
      </w:r>
      <w:r>
        <w:rPr>
          <w:spacing w:val="-4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emitidos</w:t>
      </w:r>
      <w:r>
        <w:rPr>
          <w:spacing w:val="-5"/>
          <w:sz w:val="24"/>
        </w:rPr>
        <w:t> </w:t>
      </w:r>
      <w:r>
        <w:rPr>
          <w:sz w:val="24"/>
        </w:rPr>
        <w:t>recibos,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73,</w:t>
      </w:r>
      <w:r>
        <w:rPr>
          <w:spacing w:val="-1"/>
          <w:sz w:val="24"/>
        </w:rPr>
        <w:t> </w:t>
      </w:r>
      <w:r>
        <w:rPr>
          <w:sz w:val="24"/>
        </w:rPr>
        <w:t>II,</w:t>
      </w:r>
      <w:r>
        <w:rPr>
          <w:spacing w:val="1"/>
          <w:sz w:val="24"/>
        </w:rPr>
        <w:t> </w:t>
      </w:r>
      <w:r>
        <w:rPr>
          <w:sz w:val="24"/>
        </w:rPr>
        <w:t>“a”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“b”,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58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spacing w:before="5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DEZ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DOTAÇÃO ORÇAMENTÁRIA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3" w:right="1133"/>
        <w:jc w:val="both"/>
      </w:pPr>
      <w:r>
        <w:rPr/>
        <w:t>10.1 - As despesas com a presente licitação correrão a conta da Dotação Orçamentária consignadas</w:t>
      </w:r>
      <w:r>
        <w:rPr>
          <w:spacing w:val="1"/>
        </w:rPr>
        <w:t> </w:t>
      </w:r>
      <w:r>
        <w:rPr/>
        <w:t>na proposta orçamentária do exercício e correrão por conta dos recursos</w:t>
      </w:r>
      <w:r>
        <w:rPr>
          <w:spacing w:val="1"/>
        </w:rPr>
        <w:t> </w:t>
      </w:r>
      <w:r>
        <w:rPr/>
        <w:t>oriundos do Tesouro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(recursos próprios), conforme</w:t>
      </w:r>
      <w:r>
        <w:rPr>
          <w:spacing w:val="-1"/>
        </w:rPr>
        <w:t> </w:t>
      </w:r>
      <w:r>
        <w:rPr/>
        <w:t>dotação</w:t>
      </w:r>
      <w:r>
        <w:rPr>
          <w:spacing w:val="2"/>
        </w:rPr>
        <w:t> </w:t>
      </w:r>
      <w:r>
        <w:rPr/>
        <w:t>orçamentária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seguir:</w:t>
      </w:r>
    </w:p>
    <w:p>
      <w:pPr>
        <w:pStyle w:val="BodyText"/>
        <w:spacing w:before="5"/>
        <w:rPr>
          <w:sz w:val="22"/>
        </w:rPr>
      </w:pPr>
    </w:p>
    <w:p>
      <w:pPr>
        <w:spacing w:line="228" w:lineRule="exact" w:before="0"/>
        <w:ind w:left="133" w:right="0" w:firstLine="0"/>
        <w:jc w:val="left"/>
        <w:rPr>
          <w:b/>
          <w:i/>
          <w:sz w:val="20"/>
        </w:rPr>
      </w:pPr>
      <w:r>
        <w:rPr>
          <w:b/>
          <w:i/>
          <w:sz w:val="20"/>
          <w:u w:val="single"/>
        </w:rPr>
        <w:t>PARTICIPANTE: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1 –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MUNICÍPIO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DE VITÓRIA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XINGU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(Prefeitura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Municipal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Vitória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Xingu)</w:t>
      </w:r>
    </w:p>
    <w:p>
      <w:pPr>
        <w:pStyle w:val="ListParagraph"/>
        <w:numPr>
          <w:ilvl w:val="0"/>
          <w:numId w:val="8"/>
        </w:numPr>
        <w:tabs>
          <w:tab w:pos="302" w:val="left" w:leader="none"/>
        </w:tabs>
        <w:spacing w:line="228" w:lineRule="exact" w:before="0" w:after="0"/>
        <w:ind w:left="301" w:right="0" w:hanging="119"/>
        <w:jc w:val="left"/>
        <w:rPr>
          <w:i/>
          <w:sz w:val="20"/>
        </w:rPr>
      </w:pPr>
      <w:r>
        <w:rPr/>
        <w:pict>
          <v:rect style="position:absolute;margin-left:56.664001pt;margin-top:10.306441pt;width:2.52pt;height:.47998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i/>
          <w:sz w:val="20"/>
        </w:rPr>
        <w:t>04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122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0005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2.005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Manutenção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Modernização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Secretaria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Administração.</w:t>
      </w:r>
    </w:p>
    <w:p>
      <w:pPr>
        <w:pStyle w:val="ListParagraph"/>
        <w:numPr>
          <w:ilvl w:val="0"/>
          <w:numId w:val="8"/>
        </w:numPr>
        <w:tabs>
          <w:tab w:pos="251" w:val="left" w:leader="none"/>
        </w:tabs>
        <w:spacing w:line="240" w:lineRule="auto" w:before="1" w:after="0"/>
        <w:ind w:left="250" w:right="0" w:hanging="118"/>
        <w:jc w:val="left"/>
        <w:rPr>
          <w:i/>
          <w:sz w:val="20"/>
        </w:rPr>
      </w:pPr>
      <w:r>
        <w:rPr>
          <w:i/>
          <w:sz w:val="20"/>
        </w:rPr>
        <w:t>3.3.90.30.00 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Material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Consumo.</w:t>
      </w:r>
    </w:p>
    <w:p>
      <w:pPr>
        <w:pStyle w:val="BodyText"/>
        <w:spacing w:before="6"/>
        <w:rPr>
          <w:i/>
          <w:sz w:val="12"/>
        </w:rPr>
      </w:pPr>
    </w:p>
    <w:p>
      <w:pPr>
        <w:spacing w:after="0"/>
        <w:rPr>
          <w:sz w:val="12"/>
        </w:rPr>
        <w:sectPr>
          <w:headerReference w:type="default" r:id="rId15"/>
          <w:footerReference w:type="default" r:id="rId16"/>
          <w:pgSz w:w="11920" w:h="16850"/>
          <w:pgMar w:header="482" w:footer="531" w:top="1760" w:bottom="720" w:left="1000" w:right="0"/>
        </w:sectPr>
      </w:pPr>
    </w:p>
    <w:p>
      <w:pPr>
        <w:spacing w:line="228" w:lineRule="exact" w:before="91"/>
        <w:ind w:left="133" w:right="0" w:firstLine="0"/>
        <w:jc w:val="left"/>
        <w:rPr>
          <w:b/>
          <w:i/>
          <w:sz w:val="20"/>
        </w:rPr>
      </w:pPr>
      <w:r>
        <w:rPr>
          <w:b/>
          <w:i/>
          <w:sz w:val="20"/>
          <w:u w:val="single"/>
        </w:rPr>
        <w:t>PARTICIPANTE: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2 –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FUNDO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MUNICIPAL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SAÚDE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VITÓRIA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XINGU.</w:t>
      </w:r>
    </w:p>
    <w:p>
      <w:pPr>
        <w:spacing w:line="227" w:lineRule="exact" w:before="0"/>
        <w:ind w:left="133" w:right="0" w:firstLine="0"/>
        <w:jc w:val="left"/>
        <w:rPr>
          <w:i/>
          <w:sz w:val="20"/>
        </w:rPr>
      </w:pPr>
      <w:r>
        <w:rPr>
          <w:i/>
          <w:sz w:val="20"/>
        </w:rPr>
        <w:t>- 10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302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0210 2.095 – Enfrentamento COVID-19.</w:t>
      </w:r>
    </w:p>
    <w:p>
      <w:pPr>
        <w:pStyle w:val="ListParagraph"/>
        <w:numPr>
          <w:ilvl w:val="0"/>
          <w:numId w:val="8"/>
        </w:numPr>
        <w:tabs>
          <w:tab w:pos="251" w:val="left" w:leader="none"/>
        </w:tabs>
        <w:spacing w:line="229" w:lineRule="exact" w:before="0" w:after="0"/>
        <w:ind w:left="250" w:right="0" w:hanging="118"/>
        <w:jc w:val="left"/>
        <w:rPr>
          <w:i/>
          <w:sz w:val="20"/>
        </w:rPr>
      </w:pPr>
      <w:r>
        <w:rPr>
          <w:i/>
          <w:sz w:val="20"/>
        </w:rPr>
        <w:t>3.3.90.30.00 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Material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Consumo.</w:t>
      </w:r>
    </w:p>
    <w:p>
      <w:pPr>
        <w:tabs>
          <w:tab w:pos="8445" w:val="left" w:leader="none"/>
        </w:tabs>
        <w:spacing w:line="268" w:lineRule="exact" w:before="175"/>
        <w:ind w:left="133" w:right="0" w:firstLine="0"/>
        <w:jc w:val="left"/>
        <w:rPr>
          <w:rFonts w:ascii="Trebuchet MS" w:hAnsi="Trebuchet MS"/>
          <w:sz w:val="20"/>
        </w:rPr>
      </w:pPr>
      <w:r>
        <w:rPr/>
        <w:pict>
          <v:shape style="position:absolute;margin-left:510.103577pt;margin-top:9.269920pt;width:37pt;height:36.75pt;mso-position-horizontal-relative:page;mso-position-vertical-relative:paragraph;z-index:-15944704" coordorigin="10202,185" coordsize="740,735" path="m10335,764l10271,806,10230,847,10208,882,10202,908,10202,920,10259,920,10263,918,10216,918,10223,891,10247,852,10286,808,10335,764xm10518,185l10504,195,10496,218,10493,244,10493,262,10493,279,10495,297,10497,316,10500,335,10504,355,10508,376,10513,396,10518,417,10510,450,10486,512,10451,593,10407,683,10359,770,10308,846,10260,898,10216,918,10263,918,10265,917,10304,883,10352,823,10408,734,10415,732,10408,732,10461,634,10497,559,10519,502,10532,458,10558,458,10542,414,10547,376,10532,376,10523,343,10517,311,10514,281,10513,254,10513,243,10515,223,10520,203,10529,190,10547,190,10538,186,10518,185xm10934,731l10913,731,10905,738,10905,758,10913,766,10934,766,10938,762,10915,762,10908,756,10908,740,10915,734,10938,734,10934,731xm10938,734l10932,734,10937,740,10937,756,10932,762,10938,762,10942,758,10942,738,10938,734xm10928,737l10916,737,10916,758,10920,758,10920,750,10929,750,10929,749,10926,749,10931,747,10920,747,10920,741,10930,741,10930,740,10928,737xm10929,750l10924,750,10926,752,10926,755,10927,758,10931,758,10930,755,10930,752,10929,750xm10930,741l10925,741,10926,742,10926,746,10924,747,10931,747,10931,744,10930,741xm10558,458l10532,458,10573,540,10615,595,10654,630,10686,651,10619,665,10548,683,10477,705,10408,732,10415,732,10478,713,10555,695,10635,680,10714,670,10771,670,10759,665,10810,663,10926,663,10907,652,10879,646,10725,646,10708,636,10691,626,10674,614,10658,603,10620,565,10588,519,10562,468,10558,458xm10771,670l10714,670,10764,693,10812,709,10857,720,10895,724,10910,723,10922,720,10930,714,10931,712,10911,712,10881,708,10844,699,10802,684,10771,670xm10934,706l10929,709,10920,712,10931,712,10934,706xm10926,663l10810,663,10869,664,10918,675,10937,698,10939,693,10942,691,10942,685,10932,666,10926,663xm10816,641l10796,641,10774,643,10725,646,10879,646,10867,644,10816,641xm10554,247l10550,269,10546,298,10540,333,10532,376,10547,376,10548,371,10551,330,10553,289,10554,247xm10547,190l10529,190,10537,195,10545,203,10551,216,10554,234,10557,206,10551,191,10547,190xe" filled="true" fillcolor="#ffd8d8" stroked="false">
            <v:path arrowok="t"/>
            <v:fill type="solid"/>
            <w10:wrap type="none"/>
          </v:shape>
        </w:pict>
      </w:r>
      <w:r>
        <w:rPr>
          <w:b/>
          <w:i/>
          <w:sz w:val="20"/>
          <w:u w:val="single"/>
        </w:rPr>
        <w:t>PARTICIPANTE: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3 –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SECRETARIA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MUNICIPAL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DE EDUCAÇÃO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VITÓRIA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XINGU.</w:t>
      </w:r>
      <w:r>
        <w:rPr>
          <w:b/>
          <w:i/>
          <w:sz w:val="20"/>
        </w:rPr>
        <w:tab/>
      </w:r>
      <w:r>
        <w:rPr>
          <w:rFonts w:ascii="Trebuchet MS" w:hAnsi="Trebuchet MS"/>
          <w:position w:val="6"/>
          <w:sz w:val="20"/>
        </w:rPr>
        <w:t>DELCA</w:t>
      </w:r>
    </w:p>
    <w:p>
      <w:pPr>
        <w:spacing w:line="209" w:lineRule="exact" w:before="0"/>
        <w:ind w:left="8445" w:right="0" w:firstLine="0"/>
        <w:jc w:val="left"/>
        <w:rPr>
          <w:rFonts w:ascii="Trebuchet MS"/>
          <w:sz w:val="20"/>
        </w:rPr>
      </w:pPr>
      <w:r>
        <w:rPr>
          <w:rFonts w:ascii="Trebuchet MS"/>
          <w:sz w:val="20"/>
        </w:rPr>
        <w:t>ARTIGOS</w:t>
      </w:r>
    </w:p>
    <w:p>
      <w:pPr>
        <w:spacing w:before="15"/>
        <w:ind w:left="8445" w:right="0" w:firstLine="0"/>
        <w:jc w:val="left"/>
        <w:rPr>
          <w:rFonts w:ascii="Trebuchet MS"/>
          <w:sz w:val="20"/>
        </w:rPr>
      </w:pPr>
      <w:r>
        <w:rPr>
          <w:rFonts w:ascii="Trebuchet MS"/>
          <w:w w:val="105"/>
          <w:sz w:val="20"/>
        </w:rPr>
        <w:t>MEDICOS</w:t>
      </w:r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5"/>
        <w:rPr>
          <w:rFonts w:ascii="Trebuchet MS"/>
          <w:sz w:val="12"/>
        </w:rPr>
      </w:pPr>
    </w:p>
    <w:p>
      <w:pPr>
        <w:spacing w:line="247" w:lineRule="auto" w:before="0"/>
        <w:ind w:left="133" w:right="373" w:firstLine="0"/>
        <w:jc w:val="left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Assinado de forma</w:t>
      </w:r>
      <w:r>
        <w:rPr>
          <w:rFonts w:ascii="Trebuchet MS"/>
          <w:spacing w:val="-32"/>
          <w:w w:val="95"/>
          <w:sz w:val="12"/>
        </w:rPr>
        <w:t> </w:t>
      </w:r>
      <w:r>
        <w:rPr>
          <w:rFonts w:ascii="Trebuchet MS"/>
          <w:w w:val="95"/>
          <w:sz w:val="12"/>
        </w:rPr>
        <w:t>digital por DELCA</w:t>
      </w:r>
      <w:r>
        <w:rPr>
          <w:rFonts w:ascii="Trebuchet MS"/>
          <w:spacing w:val="1"/>
          <w:w w:val="95"/>
          <w:sz w:val="12"/>
        </w:rPr>
        <w:t> </w:t>
      </w:r>
      <w:r>
        <w:rPr>
          <w:rFonts w:ascii="Trebuchet MS"/>
          <w:w w:val="95"/>
          <w:sz w:val="12"/>
        </w:rPr>
        <w:t>ARTIGOS MEDICOS</w:t>
      </w:r>
      <w:r>
        <w:rPr>
          <w:rFonts w:ascii="Trebuchet MS"/>
          <w:spacing w:val="-32"/>
          <w:w w:val="95"/>
          <w:sz w:val="12"/>
        </w:rPr>
        <w:t> </w:t>
      </w:r>
      <w:r>
        <w:rPr>
          <w:rFonts w:ascii="Trebuchet MS"/>
          <w:w w:val="90"/>
          <w:sz w:val="12"/>
        </w:rPr>
        <w:t>Dados: 2021.06.29</w:t>
      </w:r>
    </w:p>
    <w:p>
      <w:pPr>
        <w:spacing w:line="137" w:lineRule="exact" w:before="0"/>
        <w:ind w:left="133" w:right="0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16:04:24 -03'00'</w:t>
      </w:r>
    </w:p>
    <w:p>
      <w:pPr>
        <w:spacing w:after="0" w:line="137" w:lineRule="exact"/>
        <w:jc w:val="left"/>
        <w:rPr>
          <w:rFonts w:ascii="Trebuchet MS"/>
          <w:sz w:val="12"/>
        </w:rPr>
        <w:sectPr>
          <w:type w:val="continuous"/>
          <w:pgSz w:w="11920" w:h="16850"/>
          <w:pgMar w:top="1760" w:bottom="720" w:left="1000" w:right="0"/>
          <w:cols w:num="2" w:equalWidth="0">
            <w:col w:w="9302" w:space="156"/>
            <w:col w:w="1462"/>
          </w:cols>
        </w:sectPr>
      </w:pPr>
    </w:p>
    <w:p>
      <w:pPr>
        <w:pStyle w:val="BodyText"/>
        <w:spacing w:before="9"/>
        <w:rPr>
          <w:rFonts w:ascii="Trebuchet MS"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51" w:val="left" w:leader="none"/>
        </w:tabs>
        <w:spacing w:line="240" w:lineRule="auto" w:before="91" w:after="0"/>
        <w:ind w:left="250" w:right="0" w:hanging="118"/>
        <w:jc w:val="both"/>
        <w:rPr>
          <w:i/>
          <w:sz w:val="20"/>
        </w:rPr>
      </w:pPr>
      <w:r>
        <w:rPr>
          <w:i/>
          <w:sz w:val="20"/>
        </w:rPr>
        <w:t>12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451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0004 2.063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– Manutenção 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Secretaria 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Educação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SEMED.</w:t>
      </w:r>
    </w:p>
    <w:p>
      <w:pPr>
        <w:pStyle w:val="ListParagraph"/>
        <w:numPr>
          <w:ilvl w:val="0"/>
          <w:numId w:val="8"/>
        </w:numPr>
        <w:tabs>
          <w:tab w:pos="251" w:val="left" w:leader="none"/>
        </w:tabs>
        <w:spacing w:line="240" w:lineRule="auto" w:before="0" w:after="0"/>
        <w:ind w:left="250" w:right="0" w:hanging="118"/>
        <w:jc w:val="both"/>
        <w:rPr>
          <w:i/>
          <w:sz w:val="20"/>
        </w:rPr>
      </w:pPr>
      <w:r>
        <w:rPr>
          <w:i/>
          <w:sz w:val="20"/>
        </w:rPr>
        <w:t>3.3.90.30.00 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Material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Consumo.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2"/>
        </w:rPr>
        <w:t> </w:t>
      </w:r>
      <w:r>
        <w:rPr/>
        <w:t>DECIMA PRIMEIRA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FORO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33" w:right="659"/>
      </w:pPr>
      <w:r>
        <w:rPr/>
        <w:t>11.1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É</w:t>
      </w:r>
      <w:r>
        <w:rPr>
          <w:spacing w:val="-1"/>
        </w:rPr>
        <w:t> </w:t>
      </w:r>
      <w:r>
        <w:rPr/>
        <w:t>eleito</w:t>
      </w:r>
      <w:r>
        <w:rPr>
          <w:spacing w:val="-2"/>
        </w:rPr>
        <w:t> </w:t>
      </w:r>
      <w:r>
        <w:rPr/>
        <w:t>o Foro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Comarca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Vitória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Xingu/PA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dirimir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litígios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decorrerem</w:t>
      </w:r>
      <w:r>
        <w:rPr>
          <w:spacing w:val="-3"/>
        </w:rPr>
        <w:t> </w:t>
      </w:r>
      <w:r>
        <w:rPr/>
        <w:t>da</w:t>
      </w:r>
      <w:r>
        <w:rPr>
          <w:spacing w:val="-57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deste</w:t>
      </w:r>
      <w:r>
        <w:rPr>
          <w:spacing w:val="-9"/>
        </w:rPr>
        <w:t> </w:t>
      </w:r>
      <w:r>
        <w:rPr/>
        <w:t>Termo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6"/>
        </w:rPr>
        <w:t> </w:t>
      </w:r>
      <w:r>
        <w:rPr/>
        <w:t>possam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compostos</w:t>
      </w:r>
      <w:r>
        <w:rPr>
          <w:spacing w:val="-8"/>
        </w:rPr>
        <w:t> </w:t>
      </w:r>
      <w:r>
        <w:rPr/>
        <w:t>pela</w:t>
      </w:r>
      <w:r>
        <w:rPr>
          <w:spacing w:val="-6"/>
        </w:rPr>
        <w:t> </w:t>
      </w:r>
      <w:r>
        <w:rPr/>
        <w:t>conciliação,</w:t>
      </w:r>
      <w:r>
        <w:rPr>
          <w:spacing w:val="-9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art.</w:t>
      </w:r>
      <w:r>
        <w:rPr>
          <w:spacing w:val="-8"/>
        </w:rPr>
        <w:t> </w:t>
      </w:r>
      <w:r>
        <w:rPr/>
        <w:t>55,</w:t>
      </w:r>
    </w:p>
    <w:p>
      <w:pPr>
        <w:pStyle w:val="BodyText"/>
        <w:ind w:left="133"/>
        <w:jc w:val="both"/>
      </w:pPr>
      <w:r>
        <w:rPr/>
        <w:t>§2º</w:t>
      </w:r>
      <w:r>
        <w:rPr>
          <w:spacing w:val="-1"/>
        </w:rPr>
        <w:t> </w:t>
      </w:r>
      <w:r>
        <w:rPr/>
        <w:t>da Lei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8.666/93.</w:t>
      </w:r>
    </w:p>
    <w:p>
      <w:pPr>
        <w:pStyle w:val="BodyText"/>
        <w:spacing w:before="4"/>
      </w:pPr>
    </w:p>
    <w:p>
      <w:pPr>
        <w:pStyle w:val="Heading1"/>
        <w:spacing w:before="1"/>
        <w:jc w:val="both"/>
      </w:pPr>
      <w:r>
        <w:rPr/>
        <w:t>CLÁUSULA</w:t>
      </w:r>
      <w:r>
        <w:rPr>
          <w:spacing w:val="-2"/>
        </w:rPr>
        <w:t> </w:t>
      </w:r>
      <w:r>
        <w:rPr/>
        <w:t>DECIMA</w:t>
      </w:r>
      <w:r>
        <w:rPr>
          <w:spacing w:val="-1"/>
        </w:rPr>
        <w:t> </w:t>
      </w:r>
      <w:r>
        <w:rPr/>
        <w:t>SEGUNDA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FINAIS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645" w:val="left" w:leader="none"/>
        </w:tabs>
        <w:spacing w:line="240" w:lineRule="auto" w:before="0" w:after="0"/>
        <w:ind w:left="133" w:right="1138" w:firstLine="0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São</w:t>
      </w:r>
      <w:r>
        <w:rPr>
          <w:spacing w:val="29"/>
          <w:sz w:val="24"/>
        </w:rPr>
        <w:t> </w:t>
      </w:r>
      <w:r>
        <w:rPr>
          <w:sz w:val="24"/>
        </w:rPr>
        <w:t>partes</w:t>
      </w:r>
      <w:r>
        <w:rPr>
          <w:spacing w:val="30"/>
          <w:sz w:val="24"/>
        </w:rPr>
        <w:t> </w:t>
      </w:r>
      <w:r>
        <w:rPr>
          <w:sz w:val="24"/>
        </w:rPr>
        <w:t>integrantes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presente</w:t>
      </w:r>
      <w:r>
        <w:rPr>
          <w:spacing w:val="29"/>
          <w:sz w:val="24"/>
        </w:rPr>
        <w:t> </w:t>
      </w:r>
      <w:r>
        <w:rPr>
          <w:sz w:val="24"/>
        </w:rPr>
        <w:t>Ata,</w:t>
      </w:r>
      <w:r>
        <w:rPr>
          <w:spacing w:val="29"/>
          <w:sz w:val="24"/>
        </w:rPr>
        <w:t> </w:t>
      </w:r>
      <w:r>
        <w:rPr>
          <w:sz w:val="24"/>
        </w:rPr>
        <w:t>independentemente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sua</w:t>
      </w:r>
      <w:r>
        <w:rPr>
          <w:spacing w:val="28"/>
          <w:sz w:val="24"/>
        </w:rPr>
        <w:t> </w:t>
      </w:r>
      <w:r>
        <w:rPr>
          <w:sz w:val="24"/>
        </w:rPr>
        <w:t>transcrição,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Edital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Pregão</w:t>
      </w:r>
      <w:r>
        <w:rPr>
          <w:spacing w:val="-1"/>
          <w:sz w:val="24"/>
        </w:rPr>
        <w:t> </w:t>
      </w:r>
      <w:r>
        <w:rPr>
          <w:sz w:val="24"/>
        </w:rPr>
        <w:t>Eletrônico</w:t>
      </w:r>
      <w:r>
        <w:rPr>
          <w:spacing w:val="-1"/>
          <w:sz w:val="24"/>
        </w:rPr>
        <w:t> </w:t>
      </w:r>
      <w:r>
        <w:rPr>
          <w:sz w:val="24"/>
        </w:rPr>
        <w:t>SRP nº 9/2021-049-PMVX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(s)</w:t>
      </w:r>
      <w:r>
        <w:rPr>
          <w:spacing w:val="-3"/>
          <w:sz w:val="24"/>
        </w:rPr>
        <w:t> </w:t>
      </w:r>
      <w:r>
        <w:rPr>
          <w:sz w:val="24"/>
        </w:rPr>
        <w:t>proposta</w:t>
      </w:r>
      <w:r>
        <w:rPr>
          <w:spacing w:val="-1"/>
          <w:sz w:val="24"/>
        </w:rPr>
        <w:t> </w:t>
      </w:r>
      <w:r>
        <w:rPr>
          <w:sz w:val="24"/>
        </w:rPr>
        <w:t>(s) do (s)</w:t>
      </w:r>
      <w:r>
        <w:rPr>
          <w:spacing w:val="2"/>
          <w:sz w:val="24"/>
        </w:rPr>
        <w:t> </w:t>
      </w:r>
      <w:r>
        <w:rPr>
          <w:b/>
          <w:sz w:val="24"/>
        </w:rPr>
        <w:t>FORNECEDOR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(ES).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631" w:val="left" w:leader="none"/>
        </w:tabs>
        <w:spacing w:line="240" w:lineRule="auto" w:before="0" w:after="0"/>
        <w:ind w:left="133" w:right="1141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existência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presente</w:t>
      </w:r>
      <w:r>
        <w:rPr>
          <w:spacing w:val="16"/>
          <w:sz w:val="24"/>
        </w:rPr>
        <w:t> </w:t>
      </w:r>
      <w:r>
        <w:rPr>
          <w:sz w:val="24"/>
        </w:rPr>
        <w:t>Ata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Registro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Preços</w:t>
      </w:r>
      <w:r>
        <w:rPr>
          <w:spacing w:val="18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obriga</w:t>
      </w:r>
      <w:r>
        <w:rPr>
          <w:spacing w:val="15"/>
          <w:sz w:val="24"/>
        </w:rPr>
        <w:t> </w:t>
      </w:r>
      <w:r>
        <w:rPr>
          <w:sz w:val="24"/>
        </w:rPr>
        <w:t>esta</w:t>
      </w:r>
      <w:r>
        <w:rPr>
          <w:spacing w:val="18"/>
          <w:sz w:val="24"/>
        </w:rPr>
        <w:t> </w:t>
      </w:r>
      <w:r>
        <w:rPr>
          <w:sz w:val="24"/>
        </w:rPr>
        <w:t>Prefeitura</w:t>
      </w:r>
      <w:r>
        <w:rPr>
          <w:spacing w:val="15"/>
          <w:sz w:val="24"/>
        </w:rPr>
        <w:t> </w:t>
      </w:r>
      <w:r>
        <w:rPr>
          <w:sz w:val="24"/>
        </w:rPr>
        <w:t>Municipal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Vitória</w:t>
      </w:r>
      <w:r>
        <w:rPr>
          <w:spacing w:val="-2"/>
          <w:sz w:val="24"/>
        </w:rPr>
        <w:t> </w:t>
      </w:r>
      <w:r>
        <w:rPr>
          <w:sz w:val="24"/>
        </w:rPr>
        <w:t>do Xingu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firmar futuras solicitações.</w:t>
      </w:r>
    </w:p>
    <w:p>
      <w:pPr>
        <w:pStyle w:val="BodyText"/>
      </w:pPr>
    </w:p>
    <w:p>
      <w:pPr>
        <w:pStyle w:val="BodyText"/>
        <w:ind w:left="133" w:right="1130"/>
        <w:jc w:val="both"/>
      </w:pPr>
      <w:r>
        <w:rPr/>
        <w:t>E, por estarem justos e acordados, assinam a presente Ata de Registro de Preços em 03 (três) vias de</w:t>
      </w:r>
      <w:r>
        <w:rPr>
          <w:spacing w:val="-57"/>
        </w:rPr>
        <w:t> </w:t>
      </w:r>
      <w:r>
        <w:rPr/>
        <w:t>igual</w:t>
      </w:r>
      <w:r>
        <w:rPr>
          <w:spacing w:val="-3"/>
        </w:rPr>
        <w:t> </w:t>
      </w:r>
      <w:r>
        <w:rPr/>
        <w:t>teor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forma,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vai</w:t>
      </w:r>
      <w:r>
        <w:rPr>
          <w:spacing w:val="-3"/>
        </w:rPr>
        <w:t> </w:t>
      </w:r>
      <w:r>
        <w:rPr/>
        <w:t>subscrito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PREFEITURA</w:t>
      </w:r>
      <w:r>
        <w:rPr>
          <w:spacing w:val="-2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VITÓRIA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XINGU</w:t>
      </w:r>
      <w:r>
        <w:rPr>
          <w:spacing w:val="-2"/>
        </w:rPr>
        <w:t> </w:t>
      </w:r>
      <w:r>
        <w:rPr/>
        <w:t>e</w:t>
      </w:r>
      <w:r>
        <w:rPr>
          <w:spacing w:val="-58"/>
        </w:rPr>
        <w:t> </w:t>
      </w:r>
      <w:r>
        <w:rPr/>
        <w:t>pela</w:t>
      </w:r>
      <w:r>
        <w:rPr>
          <w:spacing w:val="1"/>
        </w:rPr>
        <w:t> </w:t>
      </w:r>
      <w:r>
        <w:rPr>
          <w:b/>
        </w:rPr>
        <w:t>FORNECEDOR</w:t>
      </w:r>
      <w:r>
        <w:rPr/>
        <w:t>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este documento</w:t>
      </w:r>
      <w:r>
        <w:rPr>
          <w:spacing w:val="-1"/>
        </w:rPr>
        <w:t> </w:t>
      </w:r>
      <w:r>
        <w:rPr/>
        <w:t>produza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os efeitos</w:t>
      </w:r>
      <w:r>
        <w:rPr>
          <w:spacing w:val="-1"/>
        </w:rPr>
        <w:t> </w:t>
      </w:r>
      <w:r>
        <w:rPr/>
        <w:t>legais e</w:t>
      </w:r>
      <w:r>
        <w:rPr>
          <w:spacing w:val="-1"/>
        </w:rPr>
        <w:t> </w:t>
      </w:r>
      <w:r>
        <w:rPr/>
        <w:t>jurídicos.</w:t>
      </w:r>
    </w:p>
    <w:p>
      <w:pPr>
        <w:pStyle w:val="BodyText"/>
      </w:pPr>
    </w:p>
    <w:p>
      <w:pPr>
        <w:pStyle w:val="BodyText"/>
        <w:ind w:left="2877"/>
      </w:pPr>
      <w:r>
        <w:rPr/>
        <w:pict>
          <v:group style="position:absolute;margin-left:141.740005pt;margin-top:16.647474pt;width:312pt;height:38.35pt;mso-position-horizontal-relative:page;mso-position-vertical-relative:paragraph;z-index:-15725056;mso-wrap-distance-left:0;mso-wrap-distance-right:0" coordorigin="2835,333" coordsize="6240,767">
            <v:line style="position:absolute" from="2835,1095" to="9075,1095" stroked="true" strokeweight=".48pt" strokecolor="#000000">
              <v:stroke dashstyle="solid"/>
            </v:line>
            <v:shape style="position:absolute;left:5683;top:332;width:727;height:722" coordorigin="5684,333" coordsize="727,722" path="m5815,902l5751,943,5711,983,5690,1017,5684,1043,5684,1055,5739,1055,5743,1053,5698,1053,5704,1026,5728,988,5766,945,5815,902xm5994,333l5980,343,5972,365,5970,390,5969,408,5970,425,5971,442,5974,461,5977,480,5980,500,5985,520,5989,540,5994,560,5986,593,5963,654,5928,734,5885,822,5837,908,5788,982,5740,1034,5698,1053,5743,1053,5746,1052,5784,1019,5831,960,5886,872,5893,870,5886,870,5938,774,5973,700,5995,644,6008,601,6034,601,6017,558,6023,520,6008,520,5999,488,5994,456,5990,427,5989,400,5990,389,5991,370,5996,351,6005,337,6023,337,6013,334,5994,333xm6403,869l6382,869,6374,876,6374,896,6382,904,6403,904,6407,900,6384,900,6378,894,6378,878,6384,872,6407,872,6403,869xm6407,872l6401,872,6406,878,6406,894,6401,900,6407,900,6410,896,6410,876,6407,872xm6397,875l6385,875,6385,896,6389,896,6389,888,6398,888,6398,887,6396,887,6400,885,6389,885,6389,879,6400,879,6399,878,6397,875xm6398,888l6393,888,6395,890,6396,892,6396,896,6400,896,6399,892,6399,889,6398,888xm6400,879l6394,879,6396,880,6396,884,6393,885,6400,885,6400,882,6400,879xm6034,601l6008,601,6048,681,6089,736,6128,770,6159,791,6093,804,6024,822,5954,844,5886,870,5893,870,5955,851,6031,834,6109,819,6187,810,6242,810,6231,804,6281,802,6395,802,6376,792,6348,786,6198,786,6181,776,6164,766,6147,754,6131,743,6095,706,6063,661,6037,611,6034,601xm6242,810l6187,810,6235,832,6283,848,6328,858,6364,862,6380,861,6391,858,6399,853,6400,850,6380,850,6351,847,6314,838,6274,823,6242,810xm6403,845l6398,847,6390,850,6400,850,6403,845xm6395,802l6281,802,6339,804,6387,814,6406,837,6408,832,6410,830,6410,824,6401,805,6395,802xm6287,781l6267,781,6245,782,6198,786,6348,786,6337,783,6287,781xm6030,394l6026,415,6021,444,6016,478,6008,520,6023,520,6023,515,6027,475,6029,435,6030,394xm6023,337l6005,337,6013,342,6020,351,6027,363,6030,380,6033,353,6027,339,6023,337xe" filled="true" fillcolor="#ffd8d8" stroked="false">
              <v:path arrowok="t"/>
              <v:fill type="solid"/>
            </v:shape>
            <v:shape style="position:absolute;left:3654;top:354;width:1704;height:3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26"/>
                      </w:rPr>
                    </w:pPr>
                    <w:r>
                      <w:rPr>
                        <w:rFonts w:ascii="Trebuchet MS"/>
                        <w:sz w:val="26"/>
                      </w:rPr>
                      <w:t>MARCIO</w:t>
                    </w:r>
                    <w:r>
                      <w:rPr>
                        <w:rFonts w:ascii="Trebuchet MS"/>
                        <w:spacing w:val="3"/>
                        <w:sz w:val="26"/>
                      </w:rPr>
                      <w:t> </w:t>
                    </w:r>
                    <w:r>
                      <w:rPr>
                        <w:rFonts w:ascii="Trebuchet MS"/>
                        <w:sz w:val="26"/>
                      </w:rPr>
                      <w:t>VIANA</w:t>
                    </w:r>
                  </w:p>
                </w:txbxContent>
              </v:textbox>
              <w10:wrap type="none"/>
            </v:shape>
            <v:shape style="position:absolute;left:6091;top:407;width:1875;height:18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sz w:val="15"/>
                      </w:rPr>
                      <w:t>Assinado</w:t>
                    </w:r>
                    <w:r>
                      <w:rPr>
                        <w:rFonts w:ascii="Trebuchet MS"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de</w:t>
                    </w:r>
                    <w:r>
                      <w:rPr>
                        <w:rFonts w:ascii="Trebuchet MS"/>
                        <w:spacing w:val="-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forma</w:t>
                    </w:r>
                    <w:r>
                      <w:rPr>
                        <w:rFonts w:ascii="Trebuchet MS"/>
                        <w:spacing w:val="-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digital</w:t>
                    </w:r>
                    <w:r>
                      <w:rPr>
                        <w:rFonts w:ascii="Trebuchet MS"/>
                        <w:spacing w:val="-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por</w:t>
                    </w:r>
                  </w:p>
                </w:txbxContent>
              </v:textbox>
              <w10:wrap type="none"/>
            </v:shape>
            <v:shape style="position:absolute;left:3654;top:672;width:4611;height:3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sz w:val="26"/>
                      </w:rPr>
                      <w:t>ROCHA:80226442268</w:t>
                    </w:r>
                    <w:r>
                      <w:rPr>
                        <w:rFonts w:ascii="Trebuchet MS"/>
                        <w:spacing w:val="21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5"/>
                      </w:rPr>
                      <w:t>Dados:</w:t>
                    </w:r>
                    <w:r>
                      <w:rPr>
                        <w:rFonts w:ascii="Trebuchet MS"/>
                        <w:spacing w:val="-2"/>
                        <w:w w:val="95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5"/>
                      </w:rPr>
                      <w:t>2021.06.24</w:t>
                    </w:r>
                    <w:r>
                      <w:rPr>
                        <w:rFonts w:ascii="Trebuchet MS"/>
                        <w:spacing w:val="-2"/>
                        <w:w w:val="95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5"/>
                      </w:rPr>
                      <w:t>08:27:20</w:t>
                    </w:r>
                    <w:r>
                      <w:rPr>
                        <w:rFonts w:ascii="Trebuchet MS"/>
                        <w:spacing w:val="-2"/>
                        <w:w w:val="95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5"/>
                      </w:rPr>
                      <w:t>-03'00'</w:t>
                    </w:r>
                  </w:p>
                </w:txbxContent>
              </v:textbox>
              <w10:wrap type="none"/>
            </v:shape>
            <v:shape style="position:absolute;left:6091;top:588;width:2361;height:18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sz w:val="15"/>
                      </w:rPr>
                      <w:t>MARCIO</w:t>
                    </w:r>
                    <w:r>
                      <w:rPr>
                        <w:rFonts w:ascii="Trebuchet MS"/>
                        <w:spacing w:val="2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VIANA</w:t>
                    </w:r>
                    <w:r>
                      <w:rPr>
                        <w:rFonts w:ascii="Trebuchet MS"/>
                        <w:spacing w:val="2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ROCHA:80226442268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Vitória</w:t>
      </w:r>
      <w:r>
        <w:rPr>
          <w:spacing w:val="-2"/>
        </w:rPr>
        <w:t> </w:t>
      </w:r>
      <w:r>
        <w:rPr/>
        <w:t>do Xingu/PA, 23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junho 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line="252" w:lineRule="exact"/>
        <w:ind w:left="495" w:right="1498"/>
        <w:jc w:val="center"/>
      </w:pPr>
      <w:r>
        <w:rPr/>
        <w:t>CONTRATANTE:</w:t>
      </w:r>
      <w:r>
        <w:rPr>
          <w:spacing w:val="-1"/>
        </w:rPr>
        <w:t> </w:t>
      </w:r>
      <w:r>
        <w:rPr/>
        <w:t>Prefeitura</w:t>
      </w:r>
      <w:r>
        <w:rPr>
          <w:spacing w:val="-3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Vitória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Xingu</w:t>
      </w:r>
    </w:p>
    <w:p>
      <w:pPr>
        <w:pStyle w:val="BodyText"/>
        <w:ind w:left="499" w:right="1498"/>
        <w:jc w:val="center"/>
      </w:pPr>
      <w:r>
        <w:rPr/>
        <w:t>MÁRCIO</w:t>
      </w:r>
      <w:r>
        <w:rPr>
          <w:spacing w:val="-2"/>
        </w:rPr>
        <w:t> </w:t>
      </w:r>
      <w:r>
        <w:rPr/>
        <w:t>VIANA</w:t>
      </w:r>
      <w:r>
        <w:rPr>
          <w:spacing w:val="-1"/>
        </w:rPr>
        <w:t> </w:t>
      </w:r>
      <w:r>
        <w:rPr/>
        <w:t>ROCHA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Prefeito</w:t>
      </w:r>
      <w:r>
        <w:rPr>
          <w:spacing w:val="-1"/>
        </w:rPr>
        <w:t> </w:t>
      </w:r>
      <w:r>
        <w:rPr/>
        <w:t>Municipal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2069"/>
        <w:rPr>
          <w:sz w:val="20"/>
        </w:rPr>
      </w:pPr>
      <w:r>
        <w:rPr>
          <w:sz w:val="20"/>
        </w:rPr>
        <w:pict>
          <v:group style="width:288pt;height:33.2pt;mso-position-horizontal-relative:char;mso-position-vertical-relative:line" coordorigin="0,0" coordsize="5760,664">
            <v:line style="position:absolute" from="0,659" to="5760,659" stroked="true" strokeweight=".48pt" strokecolor="#000000">
              <v:stroke dashstyle="solid"/>
            </v:line>
            <v:shape style="position:absolute;left:2559;top:14;width:600;height:595" coordorigin="2560,15" coordsize="600,595" path="m2668,484l2615,518,2582,550,2565,579,2560,600,2560,609,2605,609,2609,608,2571,608,2576,586,2596,555,2627,519,2668,484xm2816,15l2804,23,2798,41,2795,62,2795,83,2796,90,2797,105,2799,120,2801,136,2804,152,2808,169,2812,185,2816,202,2807,235,2782,297,2747,376,2704,459,2657,534,2612,588,2571,608,2609,608,2611,608,2643,580,2681,531,2726,459,2732,458,2726,458,2769,378,2798,317,2816,271,2827,235,2848,235,2835,200,2839,169,2827,169,2820,142,2815,116,2812,92,2812,70,2812,61,2813,45,2817,29,2824,18,2839,18,2831,15,2816,15xm3153,456l3136,456,3129,462,3129,479,3136,485,3153,485,3156,482,3138,482,3132,477,3132,464,3138,459,3156,459,3153,456xm3156,459l3151,459,3155,464,3155,477,3151,482,3156,482,3159,479,3159,462,3156,459xm3148,461l3138,461,3138,479,3141,479,3141,472,3149,472,3148,472,3147,471,3150,470,3141,470,3141,465,3150,465,3150,464,3148,461xm3149,472l3145,472,3146,474,3147,476,3147,479,3150,479,3150,476,3150,473,3149,472xm3150,465l3145,465,3147,465,3147,469,3145,470,3150,470,3150,467,3150,465xm2848,235l2827,235,2860,302,2894,347,2926,375,2952,392,2897,403,2840,418,2782,436,2726,458,2732,458,2783,442,2846,427,2911,416,2975,407,3020,407,3011,403,3052,401,3146,401,3131,393,3108,388,2984,388,2970,380,2956,371,2942,362,2929,353,2899,322,2873,285,2851,244,2848,235xm3020,407l2975,407,3015,426,3054,439,3091,448,3121,451,3140,451,3150,447,3152,441,3134,441,3110,438,3080,431,3046,419,3020,407xm3153,437l3148,439,3142,441,3152,441,3153,437xm3146,401l3052,401,3100,403,3140,411,3155,430,3157,426,3159,424,3159,420,3151,404,3146,401xm3057,384l3041,384,3023,385,2984,388,3108,388,3098,386,3057,384xm2845,65l2842,83,2838,106,2833,134,2827,169,2839,169,2840,165,2843,131,2844,98,2845,65xm2839,18l2824,18,2831,22,2837,29,2842,39,2845,54,2847,31,2842,19,2839,18xe" filled="true" fillcolor="#ffd8d8" stroked="false">
              <v:path arrowok="t"/>
              <v:fill type="solid"/>
            </v:shape>
            <v:shape style="position:absolute;left:1261;top:0;width:3181;height:29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12"/>
                      </w:rPr>
                    </w:pPr>
                    <w:r>
                      <w:rPr>
                        <w:rFonts w:ascii="Trebuchet MS"/>
                        <w:w w:val="95"/>
                        <w:position w:val="-11"/>
                        <w:sz w:val="23"/>
                      </w:rPr>
                      <w:t>DELCA ARTIGOS</w:t>
                    </w:r>
                    <w:r>
                      <w:rPr>
                        <w:rFonts w:ascii="Trebuchet MS"/>
                        <w:spacing w:val="50"/>
                        <w:w w:val="95"/>
                        <w:position w:val="-11"/>
                        <w:sz w:val="2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2"/>
                      </w:rPr>
                      <w:t>Assinado</w:t>
                    </w:r>
                    <w:r>
                      <w:rPr>
                        <w:rFonts w:ascii="Trebuchet MS"/>
                        <w:spacing w:val="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2"/>
                      </w:rPr>
                      <w:t>de</w:t>
                    </w:r>
                    <w:r>
                      <w:rPr>
                        <w:rFonts w:ascii="Trebuchet MS"/>
                        <w:spacing w:val="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2"/>
                      </w:rPr>
                      <w:t>forma</w:t>
                    </w:r>
                    <w:r>
                      <w:rPr>
                        <w:rFonts w:ascii="Trebuchet MS"/>
                        <w:spacing w:val="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2"/>
                      </w:rPr>
                      <w:t>digital</w:t>
                    </w:r>
                    <w:r>
                      <w:rPr>
                        <w:rFonts w:ascii="Trebuchet MS"/>
                        <w:spacing w:val="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2"/>
                      </w:rPr>
                      <w:t>por</w:t>
                    </w:r>
                  </w:p>
                </w:txbxContent>
              </v:textbox>
              <w10:wrap type="none"/>
            </v:shape>
            <v:shape style="position:absolute;left:1261;top:293;width:926;height:27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3"/>
                      </w:rPr>
                    </w:pPr>
                    <w:r>
                      <w:rPr>
                        <w:rFonts w:ascii="Trebuchet MS"/>
                        <w:sz w:val="23"/>
                      </w:rPr>
                      <w:t>MEDICOS</w:t>
                    </w:r>
                  </w:p>
                </w:txbxContent>
              </v:textbox>
              <w10:wrap type="none"/>
            </v:shape>
            <v:shape style="position:absolute;left:2888;top:149;width:1432;height:451" type="#_x0000_t202" filled="false" stroked="false">
              <v:textbox inset="0,0,0,0">
                <w:txbxContent>
                  <w:p>
                    <w:pPr>
                      <w:spacing w:line="259" w:lineRule="auto" w:before="6"/>
                      <w:ind w:left="0" w:right="0" w:firstLine="0"/>
                      <w:jc w:val="left"/>
                      <w:rPr>
                        <w:rFonts w:ascii="Trebuchet MS"/>
                        <w:sz w:val="12"/>
                      </w:rPr>
                    </w:pPr>
                    <w:r>
                      <w:rPr>
                        <w:rFonts w:ascii="Trebuchet MS"/>
                        <w:sz w:val="12"/>
                      </w:rPr>
                      <w:t>DELCA ARTIGOS MEDICOS</w:t>
                    </w:r>
                    <w:r>
                      <w:rPr>
                        <w:rFonts w:ascii="Trebuchet MS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spacing w:val="-1"/>
                        <w:w w:val="95"/>
                        <w:sz w:val="12"/>
                      </w:rPr>
                      <w:t>Dados:</w:t>
                    </w:r>
                    <w:r>
                      <w:rPr>
                        <w:rFonts w:ascii="Trebuchet MS"/>
                        <w:spacing w:val="-8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2"/>
                      </w:rPr>
                      <w:t>2021.06.29</w:t>
                    </w:r>
                    <w:r>
                      <w:rPr>
                        <w:rFonts w:ascii="Trebuchet MS"/>
                        <w:spacing w:val="-8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2"/>
                      </w:rPr>
                      <w:t>16:02:49</w:t>
                    </w:r>
                  </w:p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Trebuchet MS"/>
                        <w:sz w:val="12"/>
                      </w:rPr>
                    </w:pPr>
                    <w:r>
                      <w:rPr>
                        <w:rFonts w:ascii="Trebuchet MS"/>
                        <w:sz w:val="12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482" w:footer="531" w:top="1760" w:bottom="720" w:left="10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133"/>
      </w:pPr>
      <w:r>
        <w:rPr/>
        <w:t>Testemunhas:</w:t>
      </w:r>
    </w:p>
    <w:p>
      <w:pPr>
        <w:pStyle w:val="BodyText"/>
        <w:spacing w:line="239" w:lineRule="exact"/>
        <w:ind w:left="123" w:right="4078"/>
        <w:jc w:val="center"/>
      </w:pPr>
      <w:r>
        <w:rPr/>
        <w:br w:type="column"/>
      </w:r>
      <w:r>
        <w:rPr/>
        <w:t>DELCA</w:t>
      </w:r>
      <w:r>
        <w:rPr>
          <w:spacing w:val="-4"/>
        </w:rPr>
        <w:t> </w:t>
      </w:r>
      <w:r>
        <w:rPr/>
        <w:t>ARTIGOS</w:t>
      </w:r>
      <w:r>
        <w:rPr>
          <w:spacing w:val="-4"/>
        </w:rPr>
        <w:t> </w:t>
      </w:r>
      <w:r>
        <w:rPr/>
        <w:t>MEDICOS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ind w:left="123" w:right="4073"/>
        <w:jc w:val="center"/>
      </w:pPr>
      <w:r>
        <w:rPr/>
        <w:t>C.N.P.J. nº 31.940.808/0001-82</w:t>
      </w:r>
      <w:r>
        <w:rPr>
          <w:spacing w:val="-57"/>
        </w:rPr>
        <w:t> </w:t>
      </w:r>
      <w:r>
        <w:rPr/>
        <w:t>CONTRATADO</w:t>
      </w:r>
    </w:p>
    <w:p>
      <w:pPr>
        <w:spacing w:after="0"/>
        <w:jc w:val="center"/>
        <w:sectPr>
          <w:type w:val="continuous"/>
          <w:pgSz w:w="11920" w:h="16850"/>
          <w:pgMar w:top="1760" w:bottom="720" w:left="1000" w:right="0"/>
          <w:cols w:num="2" w:equalWidth="0">
            <w:col w:w="1488" w:space="1462"/>
            <w:col w:w="7970"/>
          </w:cols>
        </w:sectPr>
      </w:pPr>
    </w:p>
    <w:p>
      <w:pPr>
        <w:pStyle w:val="BodyText"/>
        <w:tabs>
          <w:tab w:pos="4707" w:val="left" w:leader="none"/>
          <w:tab w:pos="8081" w:val="left" w:leader="none"/>
        </w:tabs>
        <w:ind w:left="133"/>
      </w:pPr>
      <w:r>
        <w:rPr/>
        <w:t>1 -</w:t>
      </w:r>
      <w:r>
        <w:rPr>
          <w:u w:val="single"/>
        </w:rPr>
        <w:tab/>
      </w:r>
      <w:r>
        <w:rPr/>
        <w:t>CPF: </w:t>
      </w:r>
      <w:r>
        <w:rPr>
          <w:u w:val="single"/>
        </w:rPr>
        <w:t> </w:t>
        <w:tab/>
      </w:r>
    </w:p>
    <w:p>
      <w:pPr>
        <w:pStyle w:val="BodyText"/>
        <w:tabs>
          <w:tab w:pos="4707" w:val="left" w:leader="none"/>
          <w:tab w:pos="8081" w:val="left" w:leader="none"/>
        </w:tabs>
        <w:ind w:left="133"/>
      </w:pPr>
      <w:r>
        <w:rPr/>
        <w:t>2 -</w:t>
      </w:r>
      <w:r>
        <w:rPr>
          <w:u w:val="single"/>
        </w:rPr>
        <w:tab/>
      </w:r>
      <w:r>
        <w:rPr/>
        <w:t>CPF: </w:t>
      </w:r>
      <w:r>
        <w:rPr>
          <w:u w:val="single"/>
        </w:rPr>
        <w:t> </w:t>
        <w:tab/>
      </w:r>
    </w:p>
    <w:sectPr>
      <w:type w:val="continuous"/>
      <w:pgSz w:w="11920" w:h="16850"/>
      <w:pgMar w:top="1760" w:bottom="720" w:left="10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00001pt;margin-top:801.47998pt;width:485.16pt;height:1.44pt;mso-position-horizontal-relative:page;mso-position-vertical-relative:page;z-index:-15945728" filled="true" fillcolor="#000000" stroked="false">
          <v:fill type="solid"/>
          <w10:wrap type="none"/>
        </v:rect>
      </w:pict>
    </w:r>
    <w:r>
      <w:rPr/>
      <w:pict>
        <v:shape style="position:absolute;margin-left:73.183998pt;margin-top:802.075439pt;width:449.2pt;height:29.3pt;mso-position-horizontal-relative:page;mso-position-vertical-relative:page;z-index:-15945216" type="#_x0000_t202" filled="false" stroked="false">
          <v:textbox inset="0,0,0,0">
            <w:txbxContent>
              <w:p>
                <w:pPr>
                  <w:spacing w:before="14"/>
                  <w:ind w:left="31" w:right="31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CNPJ: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34.887.935/0001-53</w:t>
                </w:r>
              </w:p>
              <w:p>
                <w:pPr>
                  <w:spacing w:line="183" w:lineRule="exact" w:before="0"/>
                  <w:ind w:left="31" w:right="31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Av.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Manoel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Félix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Farias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nº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174,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Bairro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Centro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– Vitória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Xingu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Fone: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(093)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3521-1479</w:t>
                </w:r>
                <w:r>
                  <w:rPr>
                    <w:b/>
                    <w:spacing w:val="3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Email: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hyperlink r:id="rId1">
                  <w:r>
                    <w:rPr>
                      <w:b/>
                      <w:sz w:val="16"/>
                    </w:rPr>
                    <w:t>licitapmvx@gmail.com</w:t>
                  </w:r>
                </w:hyperlink>
              </w:p>
              <w:p>
                <w:pPr>
                  <w:spacing w:line="183" w:lineRule="exact" w:before="0"/>
                  <w:ind w:left="31" w:right="27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1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00001pt;margin-top:801.47998pt;width:485.16pt;height:1.44pt;mso-position-horizontal-relative:page;mso-position-vertical-relative:page;z-index:-15940608" filled="true" fillcolor="#000000" stroked="false">
          <v:fill type="solid"/>
          <w10:wrap type="none"/>
        </v:rect>
      </w:pict>
    </w:r>
    <w:r>
      <w:rPr/>
      <w:pict>
        <v:shape style="position:absolute;margin-left:73.183998pt;margin-top:802.075439pt;width:452.2pt;height:29.3pt;mso-position-horizontal-relative:page;mso-position-vertical-relative:page;z-index:-15940096" type="#_x0000_t202" filled="false" stroked="false">
          <v:textbox inset="0,0,0,0">
            <w:txbxContent>
              <w:p>
                <w:pPr>
                  <w:spacing w:before="14"/>
                  <w:ind w:left="32" w:right="89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CNPJ: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34.887.935/0001-53</w:t>
                </w:r>
              </w:p>
              <w:p>
                <w:pPr>
                  <w:spacing w:line="183" w:lineRule="exact" w:before="0"/>
                  <w:ind w:left="32" w:right="90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Av.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Manoel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Félix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Farias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nº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174,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Bairro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Centro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– Vitória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Xingu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Fone: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(093)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3521-1479</w:t>
                </w:r>
                <w:r>
                  <w:rPr>
                    <w:b/>
                    <w:spacing w:val="3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Email: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hyperlink r:id="rId1">
                  <w:r>
                    <w:rPr>
                      <w:b/>
                      <w:sz w:val="16"/>
                    </w:rPr>
                    <w:t>licitapmvx@gmail.com</w:t>
                  </w:r>
                </w:hyperlink>
              </w:p>
              <w:p>
                <w:pPr>
                  <w:spacing w:line="183" w:lineRule="exact" w:before="0"/>
                  <w:ind w:left="32" w:right="85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183998pt;margin-top:802.075439pt;width:452.2pt;height:29.3pt;mso-position-horizontal-relative:page;mso-position-vertical-relative:page;z-index:-15937536" type="#_x0000_t202" filled="false" stroked="false">
          <v:textbox inset="0,0,0,0">
            <w:txbxContent>
              <w:p>
                <w:pPr>
                  <w:spacing w:before="14"/>
                  <w:ind w:left="32" w:right="89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CNPJ: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34.887.935/0001-53</w:t>
                </w:r>
              </w:p>
              <w:p>
                <w:pPr>
                  <w:spacing w:line="183" w:lineRule="exact" w:before="0"/>
                  <w:ind w:left="32" w:right="90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Av.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Manoel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Félix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Farias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nº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174,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Bairro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Centro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– Vitória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Xingu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Fone: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(093)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3521-1479</w:t>
                </w:r>
                <w:r>
                  <w:rPr>
                    <w:b/>
                    <w:spacing w:val="3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Email: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hyperlink r:id="rId1">
                  <w:r>
                    <w:rPr>
                      <w:b/>
                      <w:sz w:val="16"/>
                    </w:rPr>
                    <w:t>licitapmvx@gmail.com</w:t>
                  </w:r>
                </w:hyperlink>
              </w:p>
              <w:p>
                <w:pPr>
                  <w:spacing w:line="183" w:lineRule="exact" w:before="0"/>
                  <w:ind w:left="32" w:right="85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00001pt;margin-top:801.47998pt;width:485.16pt;height:1.44pt;mso-position-horizontal-relative:page;mso-position-vertical-relative:page;z-index:-15934976" filled="true" fillcolor="#000000" stroked="false">
          <v:fill type="solid"/>
          <w10:wrap type="none"/>
        </v:rect>
      </w:pict>
    </w:r>
    <w:r>
      <w:rPr/>
      <w:pict>
        <v:shape style="position:absolute;margin-left:73.183998pt;margin-top:802.075439pt;width:452.2pt;height:29.3pt;mso-position-horizontal-relative:page;mso-position-vertical-relative:page;z-index:-15934464" type="#_x0000_t202" filled="false" stroked="false">
          <v:textbox inset="0,0,0,0">
            <w:txbxContent>
              <w:p>
                <w:pPr>
                  <w:spacing w:before="14"/>
                  <w:ind w:left="32" w:right="89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CNPJ: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34.887.935/0001-53</w:t>
                </w:r>
              </w:p>
              <w:p>
                <w:pPr>
                  <w:spacing w:line="183" w:lineRule="exact" w:before="0"/>
                  <w:ind w:left="32" w:right="90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Av.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Manoel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Félix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Farias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nº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174,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Bairro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Centro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– Vitória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do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Xingu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PA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Fone: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(093)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3521-1479</w:t>
                </w:r>
                <w:r>
                  <w:rPr>
                    <w:b/>
                    <w:spacing w:val="3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Email: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hyperlink r:id="rId1">
                  <w:r>
                    <w:rPr>
                      <w:b/>
                      <w:sz w:val="16"/>
                    </w:rPr>
                    <w:t>licitapmvx@gmail.com</w:t>
                  </w:r>
                </w:hyperlink>
              </w:p>
              <w:p>
                <w:pPr>
                  <w:spacing w:line="183" w:lineRule="exact" w:before="0"/>
                  <w:ind w:left="32" w:right="85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8704">
          <wp:simplePos x="0" y="0"/>
          <wp:positionH relativeFrom="page">
            <wp:posOffset>774700</wp:posOffset>
          </wp:positionH>
          <wp:positionV relativeFrom="page">
            <wp:posOffset>306069</wp:posOffset>
          </wp:positionV>
          <wp:extent cx="885189" cy="72644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189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69216">
          <wp:simplePos x="0" y="0"/>
          <wp:positionH relativeFrom="page">
            <wp:posOffset>5444342</wp:posOffset>
          </wp:positionH>
          <wp:positionV relativeFrom="page">
            <wp:posOffset>329494</wp:posOffset>
          </wp:positionV>
          <wp:extent cx="1369912" cy="62829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912" cy="62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5.200001pt;margin-top:86.759979pt;width:485.16pt;height:1.44pt;mso-position-horizontal-relative:page;mso-position-vertical-relative:page;z-index:-1594675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3.220001pt;margin-top:29.56576pt;width:259.9pt;height:49.9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line="252" w:lineRule="exact" w:before="13"/>
                  <w:ind w:left="9" w:right="2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Estado do Pará</w:t>
                </w:r>
              </w:p>
              <w:p>
                <w:pPr>
                  <w:spacing w:line="252" w:lineRule="exact" w:before="0"/>
                  <w:ind w:left="9" w:right="9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PREFEITURA</w:t>
                </w:r>
                <w:r>
                  <w:rPr>
                    <w:rFonts w:ascii="Arial" w:hAns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 DE</w:t>
                </w:r>
                <w:r>
                  <w:rPr>
                    <w:rFonts w:ascii="Arial" w:hAnsi="Arial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VITÓRIA</w:t>
                </w:r>
                <w:r>
                  <w:rPr>
                    <w:rFonts w:ascii="Arial" w:hAnsi="Arial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DO XINGU</w:t>
                </w:r>
              </w:p>
              <w:p>
                <w:pPr>
                  <w:spacing w:line="229" w:lineRule="exact" w:before="1"/>
                  <w:ind w:left="8" w:right="9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SECRETARIA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 AMINISTRAÇÃO</w:t>
                </w:r>
              </w:p>
              <w:p>
                <w:pPr>
                  <w:spacing w:line="229" w:lineRule="exact" w:before="0"/>
                  <w:ind w:left="9" w:right="6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Setor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Licitações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Contratos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1776">
          <wp:simplePos x="0" y="0"/>
          <wp:positionH relativeFrom="page">
            <wp:posOffset>774700</wp:posOffset>
          </wp:positionH>
          <wp:positionV relativeFrom="page">
            <wp:posOffset>306069</wp:posOffset>
          </wp:positionV>
          <wp:extent cx="885189" cy="72644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189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2288">
          <wp:simplePos x="0" y="0"/>
          <wp:positionH relativeFrom="page">
            <wp:posOffset>5444342</wp:posOffset>
          </wp:positionH>
          <wp:positionV relativeFrom="page">
            <wp:posOffset>329494</wp:posOffset>
          </wp:positionV>
          <wp:extent cx="1369912" cy="628297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912" cy="62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5.200001pt;margin-top:86.759979pt;width:485.16pt;height:1.44pt;mso-position-horizontal-relative:page;mso-position-vertical-relative:page;z-index:-15943680" filled="true" fillcolor="#000000" stroked="false">
          <v:fill type="solid"/>
          <w10:wrap type="none"/>
        </v:rect>
      </w:pict>
    </w:r>
    <w:r>
      <w:rPr/>
      <w:pict>
        <v:shape style="position:absolute;margin-left:153.220001pt;margin-top:29.56576pt;width:259.9pt;height:49.9pt;mso-position-horizontal-relative:page;mso-position-vertical-relative:page;z-index:-15943168" type="#_x0000_t202" filled="false" stroked="false">
          <v:textbox inset="0,0,0,0">
            <w:txbxContent>
              <w:p>
                <w:pPr>
                  <w:spacing w:line="252" w:lineRule="exact" w:before="13"/>
                  <w:ind w:left="9" w:right="2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Estado do Pará</w:t>
                </w:r>
              </w:p>
              <w:p>
                <w:pPr>
                  <w:spacing w:line="252" w:lineRule="exact" w:before="0"/>
                  <w:ind w:left="9" w:right="9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PREFEITURA</w:t>
                </w:r>
                <w:r>
                  <w:rPr>
                    <w:rFonts w:ascii="Arial" w:hAns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 DE</w:t>
                </w:r>
                <w:r>
                  <w:rPr>
                    <w:rFonts w:ascii="Arial" w:hAnsi="Arial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VITÓRIA</w:t>
                </w:r>
                <w:r>
                  <w:rPr>
                    <w:rFonts w:ascii="Arial" w:hAnsi="Arial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DO XINGU</w:t>
                </w:r>
              </w:p>
              <w:p>
                <w:pPr>
                  <w:spacing w:line="229" w:lineRule="exact" w:before="1"/>
                  <w:ind w:left="8" w:right="9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SECRETARIA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 AMINISTRAÇÃO</w:t>
                </w:r>
              </w:p>
              <w:p>
                <w:pPr>
                  <w:spacing w:line="229" w:lineRule="exact" w:before="0"/>
                  <w:ind w:left="9" w:right="6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Setor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Licitações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Contratos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3824">
          <wp:simplePos x="0" y="0"/>
          <wp:positionH relativeFrom="page">
            <wp:posOffset>774700</wp:posOffset>
          </wp:positionH>
          <wp:positionV relativeFrom="page">
            <wp:posOffset>306069</wp:posOffset>
          </wp:positionV>
          <wp:extent cx="885189" cy="726440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189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4336">
          <wp:simplePos x="0" y="0"/>
          <wp:positionH relativeFrom="page">
            <wp:posOffset>5444342</wp:posOffset>
          </wp:positionH>
          <wp:positionV relativeFrom="page">
            <wp:posOffset>329494</wp:posOffset>
          </wp:positionV>
          <wp:extent cx="1369912" cy="628297"/>
          <wp:effectExtent l="0" t="0" r="0" b="0"/>
          <wp:wrapNone/>
          <wp:docPr id="1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912" cy="62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5.200001pt;margin-top:86.759979pt;width:485.16pt;height:1.44pt;mso-position-horizontal-relative:page;mso-position-vertical-relative:page;z-index:-15941632" filled="true" fillcolor="#000000" stroked="false">
          <v:fill type="solid"/>
          <w10:wrap type="none"/>
        </v:rect>
      </w:pict>
    </w:r>
    <w:r>
      <w:rPr/>
      <w:pict>
        <v:shape style="position:absolute;margin-left:153.220001pt;margin-top:29.56576pt;width:259.9pt;height:49.9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line="252" w:lineRule="exact" w:before="13"/>
                  <w:ind w:left="9" w:right="2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Estado do Pará</w:t>
                </w:r>
              </w:p>
              <w:p>
                <w:pPr>
                  <w:spacing w:line="252" w:lineRule="exact" w:before="0"/>
                  <w:ind w:left="9" w:right="9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PREFEITURA</w:t>
                </w:r>
                <w:r>
                  <w:rPr>
                    <w:rFonts w:ascii="Arial" w:hAns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 DE</w:t>
                </w:r>
                <w:r>
                  <w:rPr>
                    <w:rFonts w:ascii="Arial" w:hAnsi="Arial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VITÓRIA</w:t>
                </w:r>
                <w:r>
                  <w:rPr>
                    <w:rFonts w:ascii="Arial" w:hAnsi="Arial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DO XINGU</w:t>
                </w:r>
              </w:p>
              <w:p>
                <w:pPr>
                  <w:spacing w:line="229" w:lineRule="exact" w:before="1"/>
                  <w:ind w:left="8" w:right="9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SECRETARIA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 AMINISTRAÇÃO</w:t>
                </w:r>
              </w:p>
              <w:p>
                <w:pPr>
                  <w:spacing w:line="229" w:lineRule="exact" w:before="0"/>
                  <w:ind w:left="9" w:right="6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Setor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Licitações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Contratos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6896">
          <wp:simplePos x="0" y="0"/>
          <wp:positionH relativeFrom="page">
            <wp:posOffset>774700</wp:posOffset>
          </wp:positionH>
          <wp:positionV relativeFrom="page">
            <wp:posOffset>306069</wp:posOffset>
          </wp:positionV>
          <wp:extent cx="885189" cy="726440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189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7408">
          <wp:simplePos x="0" y="0"/>
          <wp:positionH relativeFrom="page">
            <wp:posOffset>5444342</wp:posOffset>
          </wp:positionH>
          <wp:positionV relativeFrom="page">
            <wp:posOffset>329494</wp:posOffset>
          </wp:positionV>
          <wp:extent cx="1369912" cy="628297"/>
          <wp:effectExtent l="0" t="0" r="0" b="0"/>
          <wp:wrapNone/>
          <wp:docPr id="1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912" cy="62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5.200001pt;margin-top:86.759979pt;width:485.16pt;height:1.44pt;mso-position-horizontal-relative:page;mso-position-vertical-relative:page;z-index:-15938560" filled="true" fillcolor="#000000" stroked="false">
          <v:fill type="solid"/>
          <w10:wrap type="none"/>
        </v:rect>
      </w:pict>
    </w:r>
    <w:r>
      <w:rPr/>
      <w:pict>
        <v:shape style="position:absolute;margin-left:153.220001pt;margin-top:29.56576pt;width:259.9pt;height:49.9pt;mso-position-horizontal-relative:page;mso-position-vertical-relative:page;z-index:-15938048" type="#_x0000_t202" filled="false" stroked="false">
          <v:textbox inset="0,0,0,0">
            <w:txbxContent>
              <w:p>
                <w:pPr>
                  <w:spacing w:line="252" w:lineRule="exact" w:before="13"/>
                  <w:ind w:left="9" w:right="2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Estado do Pará</w:t>
                </w:r>
              </w:p>
              <w:p>
                <w:pPr>
                  <w:spacing w:line="252" w:lineRule="exact" w:before="0"/>
                  <w:ind w:left="9" w:right="9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PREFEITURA</w:t>
                </w:r>
                <w:r>
                  <w:rPr>
                    <w:rFonts w:ascii="Arial" w:hAns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 DE</w:t>
                </w:r>
                <w:r>
                  <w:rPr>
                    <w:rFonts w:ascii="Arial" w:hAnsi="Arial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VITÓRIA</w:t>
                </w:r>
                <w:r>
                  <w:rPr>
                    <w:rFonts w:ascii="Arial" w:hAnsi="Arial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DO XINGU</w:t>
                </w:r>
              </w:p>
              <w:p>
                <w:pPr>
                  <w:spacing w:line="229" w:lineRule="exact" w:before="1"/>
                  <w:ind w:left="8" w:right="9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SECRETARIA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 AMINISTRAÇÃO</w:t>
                </w:r>
              </w:p>
              <w:p>
                <w:pPr>
                  <w:spacing w:line="229" w:lineRule="exact" w:before="0"/>
                  <w:ind w:left="9" w:right="6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Setor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Licitações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Contratos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9456">
          <wp:simplePos x="0" y="0"/>
          <wp:positionH relativeFrom="page">
            <wp:posOffset>774700</wp:posOffset>
          </wp:positionH>
          <wp:positionV relativeFrom="page">
            <wp:posOffset>306069</wp:posOffset>
          </wp:positionV>
          <wp:extent cx="885189" cy="726440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189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9968">
          <wp:simplePos x="0" y="0"/>
          <wp:positionH relativeFrom="page">
            <wp:posOffset>5444342</wp:posOffset>
          </wp:positionH>
          <wp:positionV relativeFrom="page">
            <wp:posOffset>329494</wp:posOffset>
          </wp:positionV>
          <wp:extent cx="1369912" cy="628297"/>
          <wp:effectExtent l="0" t="0" r="0" b="0"/>
          <wp:wrapNone/>
          <wp:docPr id="2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912" cy="62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5.200001pt;margin-top:86.759979pt;width:485.16pt;height:1.44pt;mso-position-horizontal-relative:page;mso-position-vertical-relative:page;z-index:-15936000" filled="true" fillcolor="#000000" stroked="false">
          <v:fill type="solid"/>
          <w10:wrap type="none"/>
        </v:rect>
      </w:pict>
    </w:r>
    <w:r>
      <w:rPr/>
      <w:pict>
        <v:shape style="position:absolute;margin-left:153.220001pt;margin-top:29.56576pt;width:259.9pt;height:49.9pt;mso-position-horizontal-relative:page;mso-position-vertical-relative:page;z-index:-15935488" type="#_x0000_t202" filled="false" stroked="false">
          <v:textbox inset="0,0,0,0">
            <w:txbxContent>
              <w:p>
                <w:pPr>
                  <w:spacing w:line="252" w:lineRule="exact" w:before="13"/>
                  <w:ind w:left="9" w:right="2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Estado do Pará</w:t>
                </w:r>
              </w:p>
              <w:p>
                <w:pPr>
                  <w:spacing w:line="252" w:lineRule="exact" w:before="0"/>
                  <w:ind w:left="9" w:right="9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PREFEITURA</w:t>
                </w:r>
                <w:r>
                  <w:rPr>
                    <w:rFonts w:ascii="Arial" w:hAns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 DE</w:t>
                </w:r>
                <w:r>
                  <w:rPr>
                    <w:rFonts w:ascii="Arial" w:hAnsi="Arial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VITÓRIA</w:t>
                </w:r>
                <w:r>
                  <w:rPr>
                    <w:rFonts w:ascii="Arial" w:hAnsi="Arial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DO XINGU</w:t>
                </w:r>
              </w:p>
              <w:p>
                <w:pPr>
                  <w:spacing w:line="229" w:lineRule="exact" w:before="1"/>
                  <w:ind w:left="8" w:right="9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SECRETARIA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 AMINISTRAÇÃO</w:t>
                </w:r>
              </w:p>
              <w:p>
                <w:pPr>
                  <w:spacing w:line="229" w:lineRule="exact" w:before="0"/>
                  <w:ind w:left="9" w:right="6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Setor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Licitações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Contratos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2"/>
      <w:numFmt w:val="decimal"/>
      <w:lvlText w:val="%1"/>
      <w:lvlJc w:val="left"/>
      <w:pPr>
        <w:ind w:left="133" w:hanging="5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5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4" w:hanging="5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5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8" w:hanging="5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5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2" w:hanging="5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5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6" w:hanging="51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01" w:hanging="118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1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2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3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4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5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6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7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8" w:hanging="11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133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4" w:hanging="3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3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8" w:hanging="3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3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2" w:hanging="3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3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6" w:hanging="37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493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1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6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2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33" w:hanging="3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4" w:hanging="3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3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8" w:hanging="3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3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2" w:hanging="3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3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6" w:hanging="38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33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4" w:hanging="4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4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8" w:hanging="4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4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2" w:hanging="4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4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6" w:hanging="44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33" w:hanging="3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4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8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2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6" w:hanging="35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33" w:hanging="3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4" w:hanging="3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3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8" w:hanging="3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3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2" w:hanging="3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3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6" w:hanging="37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33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4" w:hanging="3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3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8" w:hanging="3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3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2" w:hanging="3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3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6" w:hanging="399"/>
      </w:pPr>
      <w:rPr>
        <w:rFonts w:hint="default"/>
        <w:lang w:val="pt-P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6" w:line="367" w:lineRule="exact"/>
      <w:ind w:left="1628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3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mailto:licitapmvx@gmail.com" TargetMode="External"/><Relationship Id="rId10" Type="http://schemas.openxmlformats.org/officeDocument/2006/relationships/image" Target="media/image3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licitapmvx@gmail.com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licitapmvx@gmail.com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mailto:licitapmvx@gmail.com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mailto:licitapmvx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dcterms:created xsi:type="dcterms:W3CDTF">2021-07-28T11:44:13Z</dcterms:created>
  <dcterms:modified xsi:type="dcterms:W3CDTF">2021-07-28T11:44:13Z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2021-07-28T00:00:00Z</vt:filetime>
  </property>
</Properties>
</file>